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53B06" w14:textId="77777777" w:rsidR="001C045A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  <w:bookmarkStart w:id="0" w:name="_Hlk80613722"/>
      <w:bookmarkEnd w:id="0"/>
    </w:p>
    <w:p w14:paraId="4C4632C4" w14:textId="77777777" w:rsidR="00B377F8" w:rsidRPr="00781724" w:rsidRDefault="002D57C8" w:rsidP="00E50075">
      <w:pPr>
        <w:jc w:val="left"/>
        <w:rPr>
          <w:rFonts w:ascii="Arial" w:hAnsi="Arial" w:cs="Arial"/>
          <w:b/>
          <w:szCs w:val="24"/>
          <w:lang w:val="pt-PT"/>
        </w:rPr>
      </w:pPr>
      <w:r w:rsidRPr="00781724">
        <w:rPr>
          <w:rFonts w:ascii="Arial" w:hAnsi="Arial" w:cs="Arial"/>
          <w:b/>
          <w:szCs w:val="24"/>
          <w:lang w:val="pt-PT"/>
        </w:rPr>
        <w:t xml:space="preserve"> </w:t>
      </w:r>
    </w:p>
    <w:p w14:paraId="3C165E06" w14:textId="51A99F6B" w:rsidR="000A466F" w:rsidRPr="00781724" w:rsidRDefault="00C74025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  <w:r w:rsidRPr="00C851EF">
        <w:rPr>
          <w:rFonts w:ascii="Arial" w:hAnsi="Arial" w:cs="Arial"/>
          <w:b/>
          <w:sz w:val="20"/>
          <w:lang w:val="pt-PT"/>
        </w:rPr>
        <w:t>Contacto:</w:t>
      </w:r>
    </w:p>
    <w:p w14:paraId="4121D755" w14:textId="77777777" w:rsidR="000A466F" w:rsidRPr="0078172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pt-PT"/>
        </w:rPr>
      </w:pPr>
    </w:p>
    <w:p w14:paraId="4A4EB8D6" w14:textId="77777777" w:rsidR="00586D02" w:rsidRPr="00781724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pt-PT"/>
        </w:rPr>
      </w:pPr>
      <w:r w:rsidRPr="00781724">
        <w:rPr>
          <w:rFonts w:ascii="Arial" w:hAnsi="Arial" w:cs="Arial"/>
          <w:sz w:val="20"/>
          <w:lang w:val="pt-PT"/>
        </w:rPr>
        <w:t>Katharina Aschhoff</w:t>
      </w:r>
      <w:r w:rsidR="00080D66" w:rsidRPr="00781724">
        <w:rPr>
          <w:rFonts w:ascii="Arial" w:hAnsi="Arial" w:cs="Arial"/>
          <w:sz w:val="20"/>
          <w:lang w:val="pt-PT"/>
        </w:rPr>
        <w:t>, M.Sc.</w:t>
      </w:r>
    </w:p>
    <w:p w14:paraId="4915C53B" w14:textId="77777777" w:rsidR="00884ED4" w:rsidRPr="00084094" w:rsidRDefault="007228C7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hyperlink r:id="rId9" w:history="1">
        <w:r w:rsidR="000317B8" w:rsidRPr="00084094">
          <w:rPr>
            <w:rStyle w:val="Hyperlink"/>
            <w:rFonts w:ascii="Arial" w:hAnsi="Arial" w:cs="Arial"/>
            <w:sz w:val="20"/>
            <w:lang w:val="de-DE"/>
          </w:rPr>
          <w:t>press@sigmasoft.de</w:t>
        </w:r>
      </w:hyperlink>
      <w:r w:rsidR="00884ED4" w:rsidRPr="00084094">
        <w:rPr>
          <w:rFonts w:ascii="Arial" w:hAnsi="Arial" w:cs="Arial"/>
          <w:sz w:val="20"/>
          <w:lang w:val="de-DE"/>
        </w:rPr>
        <w:t xml:space="preserve"> </w:t>
      </w:r>
    </w:p>
    <w:p w14:paraId="633C39F4" w14:textId="77777777" w:rsidR="00A45EBF" w:rsidRPr="00084094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+49-241-89495-</w:t>
      </w:r>
      <w:r w:rsidR="00BE3EBE" w:rsidRPr="00084094">
        <w:rPr>
          <w:rFonts w:ascii="Arial" w:hAnsi="Arial" w:cs="Arial"/>
          <w:sz w:val="20"/>
          <w:lang w:val="de-DE"/>
        </w:rPr>
        <w:t>1008</w:t>
      </w:r>
    </w:p>
    <w:p w14:paraId="18883776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>Kackertstr. 1</w:t>
      </w:r>
      <w:r w:rsidR="00DE2CDE" w:rsidRPr="00084094">
        <w:rPr>
          <w:rFonts w:ascii="Arial" w:hAnsi="Arial" w:cs="Arial"/>
          <w:sz w:val="20"/>
          <w:lang w:val="de-DE"/>
        </w:rPr>
        <w:t>6-18</w:t>
      </w:r>
    </w:p>
    <w:p w14:paraId="3CC459F9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 xml:space="preserve">D-52072 Aachen </w:t>
      </w:r>
    </w:p>
    <w:p w14:paraId="53BC7076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</w:p>
    <w:p w14:paraId="100AF7BE" w14:textId="77777777" w:rsidR="00C74025" w:rsidRPr="00781724" w:rsidRDefault="00C74025" w:rsidP="00C74025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es-ES"/>
        </w:rPr>
      </w:pPr>
      <w:r w:rsidRPr="00781724">
        <w:rPr>
          <w:rFonts w:ascii="Arial" w:eastAsia="Calibri" w:hAnsi="Arial" w:cs="Arial"/>
          <w:b/>
          <w:bCs/>
          <w:color w:val="5F5F5F"/>
          <w:sz w:val="28"/>
          <w:szCs w:val="28"/>
          <w:lang w:val="es-ES"/>
        </w:rPr>
        <w:t>Comunicado de Prensa</w:t>
      </w:r>
    </w:p>
    <w:p w14:paraId="6A0DB531" w14:textId="77777777" w:rsidR="00D214B2" w:rsidRPr="00781724" w:rsidRDefault="00D214B2" w:rsidP="00034AE0">
      <w:pPr>
        <w:rPr>
          <w:rFonts w:ascii="Arial" w:hAnsi="Arial" w:cs="Arial"/>
          <w:b/>
          <w:szCs w:val="24"/>
          <w:lang w:val="es-ES"/>
        </w:rPr>
      </w:pPr>
    </w:p>
    <w:p w14:paraId="2AED1003" w14:textId="77777777" w:rsidR="000317B8" w:rsidRPr="00781724" w:rsidRDefault="000317B8" w:rsidP="00034AE0">
      <w:pPr>
        <w:rPr>
          <w:rFonts w:ascii="Arial" w:hAnsi="Arial" w:cs="Arial"/>
          <w:b/>
          <w:szCs w:val="24"/>
          <w:lang w:val="es-ES"/>
        </w:rPr>
      </w:pPr>
    </w:p>
    <w:p w14:paraId="638C1C8D" w14:textId="77777777" w:rsidR="000317B8" w:rsidRPr="00781724" w:rsidRDefault="000317B8" w:rsidP="00034AE0">
      <w:pPr>
        <w:rPr>
          <w:rFonts w:ascii="Arial" w:hAnsi="Arial" w:cs="Arial"/>
          <w:b/>
          <w:szCs w:val="24"/>
          <w:lang w:val="es-ES"/>
        </w:rPr>
      </w:pPr>
    </w:p>
    <w:p w14:paraId="113048C8" w14:textId="77777777" w:rsidR="000317B8" w:rsidRPr="00781724" w:rsidRDefault="000317B8" w:rsidP="00034AE0">
      <w:pPr>
        <w:rPr>
          <w:rFonts w:ascii="Arial" w:hAnsi="Arial" w:cs="Arial"/>
          <w:b/>
          <w:szCs w:val="24"/>
          <w:lang w:val="es-ES"/>
        </w:rPr>
      </w:pPr>
    </w:p>
    <w:p w14:paraId="0464E84B" w14:textId="77777777" w:rsidR="000317B8" w:rsidRPr="00781724" w:rsidRDefault="000317B8" w:rsidP="00034AE0">
      <w:pPr>
        <w:rPr>
          <w:rFonts w:ascii="Arial" w:hAnsi="Arial" w:cs="Arial"/>
          <w:b/>
          <w:szCs w:val="24"/>
          <w:lang w:val="es-ES"/>
        </w:rPr>
      </w:pPr>
    </w:p>
    <w:p w14:paraId="2E302B3C" w14:textId="77777777" w:rsidR="000317B8" w:rsidRPr="00781724" w:rsidRDefault="000317B8" w:rsidP="00034AE0">
      <w:pPr>
        <w:rPr>
          <w:rFonts w:ascii="Arial" w:hAnsi="Arial" w:cs="Arial"/>
          <w:b/>
          <w:szCs w:val="24"/>
          <w:lang w:val="es-ES"/>
        </w:rPr>
      </w:pPr>
    </w:p>
    <w:p w14:paraId="08F77A29" w14:textId="77777777" w:rsidR="00BC64FE" w:rsidRPr="00781724" w:rsidRDefault="00BC64FE" w:rsidP="00034AE0">
      <w:pPr>
        <w:rPr>
          <w:rFonts w:ascii="Arial" w:hAnsi="Arial" w:cs="Arial"/>
          <w:b/>
          <w:szCs w:val="24"/>
          <w:lang w:val="es-ES"/>
        </w:rPr>
      </w:pPr>
    </w:p>
    <w:p w14:paraId="04417AB8" w14:textId="2E03F25D" w:rsidR="00882226" w:rsidRDefault="00C74025" w:rsidP="00E72D52">
      <w:pPr>
        <w:jc w:val="center"/>
        <w:rPr>
          <w:rFonts w:ascii="Arial" w:eastAsia="Calibri" w:hAnsi="Arial" w:cs="Arial"/>
          <w:b/>
          <w:sz w:val="28"/>
          <w:szCs w:val="28"/>
          <w:lang w:val="es-GT" w:eastAsia="en-US"/>
        </w:rPr>
      </w:pPr>
      <w:r w:rsidRPr="00C74025">
        <w:rPr>
          <w:rFonts w:ascii="Arial" w:eastAsia="Calibri" w:hAnsi="Arial" w:cs="Arial"/>
          <w:b/>
          <w:sz w:val="28"/>
          <w:szCs w:val="28"/>
          <w:lang w:val="es-GT" w:eastAsia="en-US"/>
        </w:rPr>
        <w:t>Opciones de Simulac</w:t>
      </w:r>
      <w:r>
        <w:rPr>
          <w:rFonts w:ascii="Arial" w:eastAsia="Calibri" w:hAnsi="Arial" w:cs="Arial"/>
          <w:b/>
          <w:sz w:val="28"/>
          <w:szCs w:val="28"/>
          <w:lang w:val="es-GT" w:eastAsia="en-US"/>
        </w:rPr>
        <w:t>ión Avanzadas</w:t>
      </w:r>
    </w:p>
    <w:p w14:paraId="6875B74B" w14:textId="77777777" w:rsidR="00D4050F" w:rsidRPr="00C74025" w:rsidRDefault="00D4050F" w:rsidP="00E72D52">
      <w:pPr>
        <w:jc w:val="center"/>
        <w:rPr>
          <w:rFonts w:ascii="Arial" w:eastAsia="Calibri" w:hAnsi="Arial" w:cs="Arial"/>
          <w:b/>
          <w:szCs w:val="24"/>
          <w:lang w:val="es-GT" w:eastAsia="en-US"/>
        </w:rPr>
      </w:pPr>
    </w:p>
    <w:p w14:paraId="5F0D9E50" w14:textId="18F854C6" w:rsidR="00882226" w:rsidRPr="00C74025" w:rsidRDefault="00F971EE" w:rsidP="001D5C75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es-GT" w:eastAsia="en-US"/>
        </w:rPr>
      </w:pPr>
      <w:r w:rsidRPr="00C74025">
        <w:rPr>
          <w:rFonts w:ascii="Arial" w:eastAsia="Calibri" w:hAnsi="Arial" w:cs="Arial"/>
          <w:b/>
          <w:sz w:val="22"/>
          <w:szCs w:val="22"/>
          <w:lang w:val="es-GT" w:eastAsia="en-US"/>
        </w:rPr>
        <w:t>SIGMASOFT</w:t>
      </w:r>
      <w:r w:rsidRPr="00C74025">
        <w:rPr>
          <w:rFonts w:ascii="Arial" w:eastAsia="Calibri" w:hAnsi="Arial" w:cs="Arial"/>
          <w:b/>
          <w:sz w:val="22"/>
          <w:szCs w:val="22"/>
          <w:vertAlign w:val="superscript"/>
          <w:lang w:val="es-GT" w:eastAsia="en-US"/>
        </w:rPr>
        <w:t>®</w:t>
      </w:r>
      <w:r w:rsidRPr="00C74025">
        <w:rPr>
          <w:rFonts w:ascii="Arial" w:eastAsia="Calibri" w:hAnsi="Arial" w:cs="Arial"/>
          <w:b/>
          <w:sz w:val="22"/>
          <w:szCs w:val="22"/>
          <w:lang w:val="es-GT" w:eastAsia="en-US"/>
        </w:rPr>
        <w:t xml:space="preserve"> </w:t>
      </w:r>
      <w:r w:rsidR="00C74025" w:rsidRPr="00C74025">
        <w:rPr>
          <w:rFonts w:ascii="Arial" w:eastAsia="Calibri" w:hAnsi="Arial" w:cs="Arial"/>
          <w:b/>
          <w:sz w:val="22"/>
          <w:szCs w:val="22"/>
          <w:lang w:val="es-GT" w:eastAsia="en-US"/>
        </w:rPr>
        <w:t xml:space="preserve">en la </w:t>
      </w:r>
      <w:proofErr w:type="spellStart"/>
      <w:r w:rsidR="009055B4" w:rsidRPr="00C74025">
        <w:rPr>
          <w:rFonts w:ascii="Arial" w:eastAsia="Calibri" w:hAnsi="Arial" w:cs="Arial"/>
          <w:b/>
          <w:sz w:val="22"/>
          <w:szCs w:val="22"/>
          <w:lang w:val="es-GT" w:eastAsia="en-US"/>
        </w:rPr>
        <w:t>Equiplast</w:t>
      </w:r>
      <w:proofErr w:type="spellEnd"/>
    </w:p>
    <w:p w14:paraId="287F491E" w14:textId="77777777" w:rsidR="00EC6440" w:rsidRPr="00C74025" w:rsidRDefault="00EC6440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s-GT" w:eastAsia="en-US"/>
        </w:rPr>
      </w:pPr>
    </w:p>
    <w:p w14:paraId="773B5BB3" w14:textId="2F573A60" w:rsidR="00C74025" w:rsidRPr="00C74025" w:rsidRDefault="00C74025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s-GT" w:eastAsia="en-US"/>
        </w:rPr>
      </w:pPr>
      <w:r w:rsidRPr="00C74025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En la </w:t>
      </w:r>
      <w:proofErr w:type="spellStart"/>
      <w:r w:rsidRPr="00C74025">
        <w:rPr>
          <w:rFonts w:ascii="Arial" w:eastAsia="Calibri" w:hAnsi="Arial" w:cs="Arial"/>
          <w:i/>
          <w:sz w:val="22"/>
          <w:szCs w:val="22"/>
          <w:lang w:val="es-GT" w:eastAsia="en-US"/>
        </w:rPr>
        <w:t>Equiplast</w:t>
      </w:r>
      <w:proofErr w:type="spellEnd"/>
      <w:r w:rsidRPr="00C74025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 2021</w:t>
      </w:r>
      <w:r w:rsidR="008F1E67">
        <w:rPr>
          <w:rFonts w:ascii="Arial" w:eastAsia="Calibri" w:hAnsi="Arial" w:cs="Arial"/>
          <w:i/>
          <w:sz w:val="22"/>
          <w:szCs w:val="22"/>
          <w:lang w:val="es-GT" w:eastAsia="en-US"/>
        </w:rPr>
        <w:t>,</w:t>
      </w:r>
      <w:r w:rsidRPr="00C74025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 SIGMA </w:t>
      </w:r>
      <w:proofErr w:type="spellStart"/>
      <w:r w:rsidRPr="00C74025">
        <w:rPr>
          <w:rFonts w:ascii="Arial" w:eastAsia="Calibri" w:hAnsi="Arial" w:cs="Arial"/>
          <w:i/>
          <w:sz w:val="22"/>
          <w:szCs w:val="22"/>
          <w:lang w:val="es-GT" w:eastAsia="en-US"/>
        </w:rPr>
        <w:t>Engineering</w:t>
      </w:r>
      <w:proofErr w:type="spellEnd"/>
      <w:r w:rsidRPr="00C74025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 presenta</w:t>
      </w:r>
      <w:r w:rsidR="008F1E67">
        <w:rPr>
          <w:rFonts w:ascii="Arial" w:eastAsia="Calibri" w:hAnsi="Arial" w:cs="Arial"/>
          <w:i/>
          <w:sz w:val="22"/>
          <w:szCs w:val="22"/>
          <w:lang w:val="es-GT" w:eastAsia="en-US"/>
        </w:rPr>
        <w:t>rá</w:t>
      </w:r>
      <w:r w:rsidRPr="00C74025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 u</w:t>
      </w:r>
      <w:r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n primer adelanto de la nueva versión de SIGMASOFT® Virtual </w:t>
      </w:r>
      <w:proofErr w:type="spellStart"/>
      <w:r>
        <w:rPr>
          <w:rFonts w:ascii="Arial" w:eastAsia="Calibri" w:hAnsi="Arial" w:cs="Arial"/>
          <w:i/>
          <w:sz w:val="22"/>
          <w:szCs w:val="22"/>
          <w:lang w:val="es-GT" w:eastAsia="en-US"/>
        </w:rPr>
        <w:t>Molding</w:t>
      </w:r>
      <w:proofErr w:type="spellEnd"/>
      <w:r>
        <w:rPr>
          <w:rFonts w:ascii="Arial" w:eastAsia="Calibri" w:hAnsi="Arial" w:cs="Arial"/>
          <w:i/>
          <w:sz w:val="22"/>
          <w:szCs w:val="22"/>
          <w:lang w:val="es-GT" w:eastAsia="en-US"/>
        </w:rPr>
        <w:t>.</w:t>
      </w:r>
      <w:r w:rsidR="00F57525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 Adicional a la predicción </w:t>
      </w:r>
      <w:r w:rsidR="00093884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mejorada </w:t>
      </w:r>
      <w:r w:rsidR="00F57525">
        <w:rPr>
          <w:rFonts w:ascii="Arial" w:eastAsia="Calibri" w:hAnsi="Arial" w:cs="Arial"/>
          <w:i/>
          <w:sz w:val="22"/>
          <w:szCs w:val="22"/>
          <w:lang w:val="es-GT" w:eastAsia="en-US"/>
        </w:rPr>
        <w:t>de deformaciones, esta edición incluirá varias innovaciones para el cálculo de piezas multicomponente, así como la posibilidad de analizar procesos de moldeo por compresión.</w:t>
      </w:r>
    </w:p>
    <w:p w14:paraId="3BE0556C" w14:textId="77777777" w:rsidR="005113B5" w:rsidRPr="00093884" w:rsidRDefault="005113B5" w:rsidP="0042535D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es-GT" w:eastAsia="en-US"/>
        </w:rPr>
      </w:pPr>
    </w:p>
    <w:p w14:paraId="2839F52A" w14:textId="299A6795" w:rsidR="001920B7" w:rsidRPr="009F289B" w:rsidRDefault="009F289B" w:rsidP="002C172C">
      <w:pPr>
        <w:spacing w:after="200" w:line="288" w:lineRule="auto"/>
        <w:jc w:val="center"/>
        <w:rPr>
          <w:rFonts w:ascii="Arial" w:eastAsia="Calibri" w:hAnsi="Arial" w:cs="Arial"/>
          <w:i/>
          <w:sz w:val="22"/>
          <w:szCs w:val="22"/>
          <w:lang w:val="es-GT" w:eastAsia="en-US"/>
        </w:rPr>
      </w:pPr>
      <w:r>
        <w:rPr>
          <w:rFonts w:ascii="Arial" w:eastAsia="Calibri" w:hAnsi="Arial" w:cs="Arial"/>
          <w:i/>
          <w:noProof/>
          <w:sz w:val="22"/>
          <w:szCs w:val="22"/>
          <w:lang w:val="es-GT" w:eastAsia="en-US"/>
        </w:rPr>
        <w:drawing>
          <wp:inline distT="0" distB="0" distL="0" distR="0" wp14:anchorId="7091D98B" wp14:editId="6F7654A6">
            <wp:extent cx="5762625" cy="33337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ADA14" w14:textId="434BF1A0" w:rsidR="00D4050F" w:rsidRPr="00D4050F" w:rsidRDefault="00D4050F" w:rsidP="00027739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es-GT" w:eastAsia="en-US"/>
        </w:rPr>
      </w:pPr>
      <w:r w:rsidRPr="00D4050F">
        <w:rPr>
          <w:rFonts w:ascii="Arial" w:eastAsia="Calibri" w:hAnsi="Arial" w:cs="Arial"/>
          <w:sz w:val="22"/>
          <w:szCs w:val="22"/>
          <w:lang w:val="es-GT" w:eastAsia="en-US"/>
        </w:rPr>
        <w:t xml:space="preserve">Imagen 1 </w:t>
      </w:r>
      <w:r w:rsidR="00AA1FFE" w:rsidRPr="00D4050F">
        <w:rPr>
          <w:rFonts w:ascii="Arial" w:eastAsia="Calibri" w:hAnsi="Arial" w:cs="Arial"/>
          <w:i/>
          <w:sz w:val="22"/>
          <w:szCs w:val="22"/>
          <w:lang w:val="es-GT" w:eastAsia="en-US"/>
        </w:rPr>
        <w:t>–</w:t>
      </w:r>
      <w:r w:rsidR="006F7B87" w:rsidRPr="00D4050F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 </w:t>
      </w:r>
      <w:r w:rsidRPr="00D4050F">
        <w:rPr>
          <w:rFonts w:ascii="Arial" w:eastAsia="Calibri" w:hAnsi="Arial" w:cs="Arial"/>
          <w:i/>
          <w:sz w:val="22"/>
          <w:szCs w:val="22"/>
          <w:lang w:val="es-GT" w:eastAsia="en-US"/>
        </w:rPr>
        <w:t>Predicciones más precisas y</w:t>
      </w:r>
      <w:r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 análisis </w:t>
      </w:r>
      <w:r w:rsidR="00274261"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realistas </w:t>
      </w:r>
      <w:r>
        <w:rPr>
          <w:rFonts w:ascii="Arial" w:eastAsia="Calibri" w:hAnsi="Arial" w:cs="Arial"/>
          <w:i/>
          <w:sz w:val="22"/>
          <w:szCs w:val="22"/>
          <w:lang w:val="es-GT" w:eastAsia="en-US"/>
        </w:rPr>
        <w:t xml:space="preserve">de deformaciones son posibilidades </w:t>
      </w:r>
      <w:r w:rsidR="007228C7">
        <w:rPr>
          <w:rFonts w:ascii="Arial" w:eastAsia="Calibri" w:hAnsi="Arial" w:cs="Arial"/>
          <w:i/>
          <w:sz w:val="22"/>
          <w:szCs w:val="22"/>
          <w:lang w:val="es-GT" w:eastAsia="en-US"/>
        </w:rPr>
        <w:t>d</w:t>
      </w:r>
      <w:r>
        <w:rPr>
          <w:rFonts w:ascii="Arial" w:eastAsia="Calibri" w:hAnsi="Arial" w:cs="Arial"/>
          <w:i/>
          <w:sz w:val="22"/>
          <w:szCs w:val="22"/>
          <w:lang w:val="es-GT" w:eastAsia="en-US"/>
        </w:rPr>
        <w:t>e SIGMASOFT</w:t>
      </w:r>
      <w:r w:rsidRPr="007228C7">
        <w:rPr>
          <w:rFonts w:ascii="Arial" w:eastAsia="Calibri" w:hAnsi="Arial" w:cs="Arial"/>
          <w:i/>
          <w:sz w:val="22"/>
          <w:szCs w:val="22"/>
          <w:vertAlign w:val="superscript"/>
          <w:lang w:val="es-GT" w:eastAsia="en-US"/>
        </w:rPr>
        <w:t>®</w:t>
      </w:r>
      <w:r>
        <w:rPr>
          <w:rFonts w:ascii="Arial" w:eastAsia="Calibri" w:hAnsi="Arial" w:cs="Arial"/>
          <w:i/>
          <w:sz w:val="22"/>
          <w:szCs w:val="22"/>
          <w:lang w:val="es-GT" w:eastAsia="en-US"/>
        </w:rPr>
        <w:t>.</w:t>
      </w:r>
    </w:p>
    <w:p w14:paraId="2DA68FD3" w14:textId="034A17AA" w:rsidR="00AB2567" w:rsidRDefault="00D4050F" w:rsidP="00F653CA">
      <w:pPr>
        <w:jc w:val="center"/>
        <w:rPr>
          <w:rFonts w:ascii="Arial" w:eastAsia="Calibri" w:hAnsi="Arial" w:cs="Arial"/>
          <w:b/>
          <w:sz w:val="28"/>
          <w:szCs w:val="28"/>
          <w:lang w:val="es-GT" w:eastAsia="en-US"/>
        </w:rPr>
      </w:pPr>
      <w:r w:rsidRPr="00C74025">
        <w:rPr>
          <w:rFonts w:ascii="Arial" w:eastAsia="Calibri" w:hAnsi="Arial" w:cs="Arial"/>
          <w:b/>
          <w:sz w:val="28"/>
          <w:szCs w:val="28"/>
          <w:lang w:val="es-GT" w:eastAsia="en-US"/>
        </w:rPr>
        <w:lastRenderedPageBreak/>
        <w:t>Opciones de Simulac</w:t>
      </w:r>
      <w:r>
        <w:rPr>
          <w:rFonts w:ascii="Arial" w:eastAsia="Calibri" w:hAnsi="Arial" w:cs="Arial"/>
          <w:b/>
          <w:sz w:val="28"/>
          <w:szCs w:val="28"/>
          <w:lang w:val="es-GT" w:eastAsia="en-US"/>
        </w:rPr>
        <w:t>ión Avanzadas</w:t>
      </w:r>
    </w:p>
    <w:p w14:paraId="4C7A8D7A" w14:textId="77777777" w:rsidR="00D4050F" w:rsidRPr="00093884" w:rsidRDefault="00D4050F" w:rsidP="00F653CA">
      <w:pPr>
        <w:jc w:val="center"/>
        <w:rPr>
          <w:rFonts w:ascii="Arial" w:eastAsia="Calibri" w:hAnsi="Arial" w:cs="Arial"/>
          <w:b/>
          <w:sz w:val="28"/>
          <w:szCs w:val="28"/>
          <w:lang w:val="es-GT" w:eastAsia="en-US"/>
        </w:rPr>
      </w:pPr>
    </w:p>
    <w:p w14:paraId="611544E3" w14:textId="3E512B15" w:rsidR="00AF3C37" w:rsidRPr="00D4050F" w:rsidRDefault="00DE27B4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es-GT" w:eastAsia="en-US"/>
        </w:rPr>
      </w:pPr>
      <w:proofErr w:type="spellStart"/>
      <w:r w:rsidRPr="00D4050F">
        <w:rPr>
          <w:rFonts w:ascii="Arial" w:eastAsia="Calibri" w:hAnsi="Arial" w:cs="Arial"/>
          <w:b/>
          <w:sz w:val="22"/>
          <w:szCs w:val="22"/>
          <w:lang w:val="es-GT" w:eastAsia="en-US"/>
        </w:rPr>
        <w:t>Aachen</w:t>
      </w:r>
      <w:proofErr w:type="spellEnd"/>
      <w:r w:rsidRPr="00D4050F">
        <w:rPr>
          <w:rFonts w:ascii="Arial" w:eastAsia="Calibri" w:hAnsi="Arial" w:cs="Arial"/>
          <w:b/>
          <w:sz w:val="22"/>
          <w:szCs w:val="22"/>
          <w:lang w:val="es-GT" w:eastAsia="en-US"/>
        </w:rPr>
        <w:t xml:space="preserve">, </w:t>
      </w:r>
      <w:r w:rsidR="00D4050F" w:rsidRPr="00781776">
        <w:rPr>
          <w:rFonts w:ascii="Arial" w:eastAsia="Calibri" w:hAnsi="Arial" w:cs="Arial"/>
          <w:b/>
          <w:sz w:val="22"/>
          <w:szCs w:val="22"/>
          <w:lang w:val="es-GT" w:eastAsia="en-US"/>
        </w:rPr>
        <w:t>2</w:t>
      </w:r>
      <w:r w:rsidR="00781776" w:rsidRPr="00781776">
        <w:rPr>
          <w:rFonts w:ascii="Arial" w:eastAsia="Calibri" w:hAnsi="Arial" w:cs="Arial"/>
          <w:b/>
          <w:sz w:val="22"/>
          <w:szCs w:val="22"/>
          <w:lang w:val="es-GT" w:eastAsia="en-US"/>
        </w:rPr>
        <w:t>6</w:t>
      </w:r>
      <w:r w:rsidR="00D4050F" w:rsidRPr="00781776">
        <w:rPr>
          <w:rFonts w:ascii="Arial" w:eastAsia="Calibri" w:hAnsi="Arial" w:cs="Arial"/>
          <w:b/>
          <w:sz w:val="22"/>
          <w:szCs w:val="22"/>
          <w:lang w:val="es-GT" w:eastAsia="en-US"/>
        </w:rPr>
        <w:t xml:space="preserve"> de </w:t>
      </w:r>
      <w:proofErr w:type="gramStart"/>
      <w:r w:rsidR="00D4050F" w:rsidRPr="00781776">
        <w:rPr>
          <w:rFonts w:ascii="Arial" w:eastAsia="Calibri" w:hAnsi="Arial" w:cs="Arial"/>
          <w:b/>
          <w:sz w:val="22"/>
          <w:szCs w:val="22"/>
          <w:lang w:val="es-GT" w:eastAsia="en-US"/>
        </w:rPr>
        <w:t>Agosto</w:t>
      </w:r>
      <w:proofErr w:type="gramEnd"/>
      <w:r w:rsidR="00D4050F" w:rsidRPr="00781776">
        <w:rPr>
          <w:rFonts w:ascii="Arial" w:eastAsia="Calibri" w:hAnsi="Arial" w:cs="Arial"/>
          <w:b/>
          <w:sz w:val="22"/>
          <w:szCs w:val="22"/>
          <w:lang w:val="es-GT" w:eastAsia="en-US"/>
        </w:rPr>
        <w:t xml:space="preserve"> de 2021 </w:t>
      </w:r>
      <w:r w:rsidRPr="00D4050F">
        <w:rPr>
          <w:rFonts w:ascii="Arial" w:eastAsia="Calibri" w:hAnsi="Arial" w:cs="Arial"/>
          <w:b/>
          <w:sz w:val="22"/>
          <w:szCs w:val="22"/>
          <w:lang w:val="es-GT" w:eastAsia="en-US"/>
        </w:rPr>
        <w:t>–</w:t>
      </w:r>
      <w:r w:rsidR="00610DB4" w:rsidRPr="00D4050F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 w:rsidR="00D4050F" w:rsidRPr="00D4050F">
        <w:rPr>
          <w:rFonts w:ascii="Arial" w:eastAsia="Calibri" w:hAnsi="Arial" w:cs="Arial"/>
          <w:sz w:val="22"/>
          <w:szCs w:val="22"/>
          <w:lang w:val="es-GT" w:eastAsia="en-US"/>
        </w:rPr>
        <w:t xml:space="preserve">En la 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 xml:space="preserve">feria </w:t>
      </w:r>
      <w:proofErr w:type="spellStart"/>
      <w:r w:rsidR="00D4050F" w:rsidRPr="00D4050F">
        <w:rPr>
          <w:rFonts w:ascii="Arial" w:eastAsia="Calibri" w:hAnsi="Arial" w:cs="Arial"/>
          <w:sz w:val="22"/>
          <w:szCs w:val="22"/>
          <w:lang w:val="es-GT" w:eastAsia="en-US"/>
        </w:rPr>
        <w:t>Equiplast</w:t>
      </w:r>
      <w:proofErr w:type="spellEnd"/>
      <w:r w:rsidR="00D4050F" w:rsidRPr="00D4050F">
        <w:rPr>
          <w:rFonts w:ascii="Arial" w:eastAsia="Calibri" w:hAnsi="Arial" w:cs="Arial"/>
          <w:sz w:val="22"/>
          <w:szCs w:val="22"/>
          <w:lang w:val="es-GT" w:eastAsia="en-US"/>
        </w:rPr>
        <w:t xml:space="preserve"> e</w:t>
      </w:r>
      <w:r w:rsidR="00311F52" w:rsidRPr="00D4050F">
        <w:rPr>
          <w:rFonts w:ascii="Arial" w:eastAsia="Calibri" w:hAnsi="Arial" w:cs="Arial"/>
          <w:sz w:val="22"/>
          <w:szCs w:val="22"/>
          <w:lang w:val="es-GT" w:eastAsia="en-US"/>
        </w:rPr>
        <w:t xml:space="preserve">n </w:t>
      </w:r>
      <w:r w:rsidR="00AC3B41" w:rsidRPr="00D4050F">
        <w:rPr>
          <w:rFonts w:ascii="Arial" w:eastAsia="Calibri" w:hAnsi="Arial" w:cs="Arial"/>
          <w:sz w:val="22"/>
          <w:szCs w:val="22"/>
          <w:lang w:val="es-GT" w:eastAsia="en-US"/>
        </w:rPr>
        <w:t>Barcelona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 w:rsidR="00093884" w:rsidRPr="00D4050F">
        <w:rPr>
          <w:rFonts w:ascii="Arial" w:eastAsia="Calibri" w:hAnsi="Arial" w:cs="Arial"/>
          <w:sz w:val="22"/>
          <w:szCs w:val="22"/>
          <w:lang w:val="es-GT" w:eastAsia="en-US"/>
        </w:rPr>
        <w:t>(14-17 Septiembre de 2021)</w:t>
      </w:r>
      <w:r w:rsidR="00AF3C37">
        <w:rPr>
          <w:rFonts w:ascii="Arial" w:eastAsia="Calibri" w:hAnsi="Arial" w:cs="Arial"/>
          <w:sz w:val="22"/>
          <w:szCs w:val="22"/>
          <w:lang w:val="es-GT" w:eastAsia="en-US"/>
        </w:rPr>
        <w:t>,</w:t>
      </w:r>
      <w:r w:rsidR="00311F52" w:rsidRPr="00D4050F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 w:rsidR="00D4050F" w:rsidRPr="00D4050F">
        <w:rPr>
          <w:rFonts w:ascii="Arial" w:eastAsia="Calibri" w:hAnsi="Arial" w:cs="Arial"/>
          <w:sz w:val="22"/>
          <w:szCs w:val="22"/>
          <w:lang w:val="es-GT" w:eastAsia="en-US"/>
        </w:rPr>
        <w:t xml:space="preserve">SIGMA </w:t>
      </w:r>
      <w:proofErr w:type="spellStart"/>
      <w:r w:rsidR="00D4050F" w:rsidRPr="00D4050F">
        <w:rPr>
          <w:rFonts w:ascii="Arial" w:eastAsia="Calibri" w:hAnsi="Arial" w:cs="Arial"/>
          <w:sz w:val="22"/>
          <w:szCs w:val="22"/>
          <w:lang w:val="es-GT" w:eastAsia="en-US"/>
        </w:rPr>
        <w:t>Engineering</w:t>
      </w:r>
      <w:proofErr w:type="spellEnd"/>
      <w:r w:rsidR="00D4050F" w:rsidRPr="00D4050F">
        <w:rPr>
          <w:rFonts w:ascii="Arial" w:eastAsia="Calibri" w:hAnsi="Arial" w:cs="Arial"/>
          <w:sz w:val="22"/>
          <w:szCs w:val="22"/>
          <w:lang w:val="es-GT" w:eastAsia="en-US"/>
        </w:rPr>
        <w:t xml:space="preserve"> GmbH</w:t>
      </w:r>
      <w:r w:rsidR="00D4050F">
        <w:rPr>
          <w:rFonts w:ascii="Arial" w:eastAsia="Calibri" w:hAnsi="Arial" w:cs="Arial"/>
          <w:sz w:val="22"/>
          <w:szCs w:val="22"/>
          <w:lang w:val="es-GT" w:eastAsia="en-US"/>
        </w:rPr>
        <w:t>, Alemania, mostrará</w:t>
      </w:r>
      <w:r w:rsidR="00AF3C37">
        <w:rPr>
          <w:rFonts w:ascii="Arial" w:eastAsia="Calibri" w:hAnsi="Arial" w:cs="Arial"/>
          <w:sz w:val="22"/>
          <w:szCs w:val="22"/>
          <w:lang w:val="es-GT" w:eastAsia="en-US"/>
        </w:rPr>
        <w:t xml:space="preserve"> una premisa de los desarrollos de SIGMASOFT® en el centro de eventos de la </w:t>
      </w:r>
      <w:proofErr w:type="spellStart"/>
      <w:r w:rsidR="00AF3C37">
        <w:rPr>
          <w:rFonts w:ascii="Arial" w:eastAsia="Calibri" w:hAnsi="Arial" w:cs="Arial"/>
          <w:sz w:val="22"/>
          <w:szCs w:val="22"/>
          <w:lang w:val="es-GT" w:eastAsia="en-US"/>
        </w:rPr>
        <w:t>Fira</w:t>
      </w:r>
      <w:proofErr w:type="spellEnd"/>
      <w:r w:rsidR="00AF3C37">
        <w:rPr>
          <w:rFonts w:ascii="Arial" w:eastAsia="Calibri" w:hAnsi="Arial" w:cs="Arial"/>
          <w:sz w:val="22"/>
          <w:szCs w:val="22"/>
          <w:lang w:val="es-GT" w:eastAsia="en-US"/>
        </w:rPr>
        <w:t xml:space="preserve"> Barcelona Gran Vía en el Hall 3/Hall Europa, Piso 0, pasillo E, stand 23. Los visitantes tendrán la oportunidad de informarse sobre las innovaciones y </w:t>
      </w:r>
      <w:r w:rsidR="00B97687">
        <w:rPr>
          <w:rFonts w:ascii="Arial" w:eastAsia="Calibri" w:hAnsi="Arial" w:cs="Arial"/>
          <w:sz w:val="22"/>
          <w:szCs w:val="22"/>
          <w:lang w:val="es-GT" w:eastAsia="en-US"/>
        </w:rPr>
        <w:t>varias aplicaciones</w:t>
      </w:r>
      <w:r w:rsidR="00AF3C37">
        <w:rPr>
          <w:rFonts w:ascii="Arial" w:eastAsia="Calibri" w:hAnsi="Arial" w:cs="Arial"/>
          <w:sz w:val="22"/>
          <w:szCs w:val="22"/>
          <w:lang w:val="es-GT" w:eastAsia="en-US"/>
        </w:rPr>
        <w:t xml:space="preserve"> de </w:t>
      </w:r>
      <w:r w:rsidR="00AC5D71">
        <w:rPr>
          <w:rFonts w:ascii="Arial" w:eastAsia="Calibri" w:hAnsi="Arial" w:cs="Arial"/>
          <w:sz w:val="22"/>
          <w:szCs w:val="22"/>
          <w:lang w:val="es-GT" w:eastAsia="en-US"/>
        </w:rPr>
        <w:t>los más novedosos enfoques en simulación.</w:t>
      </w:r>
    </w:p>
    <w:p w14:paraId="2EBE5531" w14:textId="3839DDEE" w:rsidR="00D4050F" w:rsidRPr="00AC5D71" w:rsidRDefault="00BE1D55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es-GT" w:eastAsia="en-US"/>
        </w:rPr>
      </w:pPr>
      <w:r>
        <w:rPr>
          <w:rFonts w:ascii="Arial" w:eastAsia="Calibri" w:hAnsi="Arial" w:cs="Arial"/>
          <w:sz w:val="22"/>
          <w:szCs w:val="22"/>
          <w:lang w:val="es-GT" w:eastAsia="en-US"/>
        </w:rPr>
        <w:t>“</w:t>
      </w:r>
      <w:r w:rsidR="00AC5D71" w:rsidRPr="00AC5D71">
        <w:rPr>
          <w:rFonts w:ascii="Arial" w:eastAsia="Calibri" w:hAnsi="Arial" w:cs="Arial"/>
          <w:sz w:val="22"/>
          <w:szCs w:val="22"/>
          <w:lang w:val="es-GT" w:eastAsia="en-US"/>
        </w:rPr>
        <w:t xml:space="preserve">Después de 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un largo receso </w:t>
      </w:r>
      <w:r w:rsidR="00AC5D71">
        <w:rPr>
          <w:rFonts w:ascii="Arial" w:eastAsia="Calibri" w:hAnsi="Arial" w:cs="Arial"/>
          <w:sz w:val="22"/>
          <w:szCs w:val="22"/>
          <w:lang w:val="es-GT" w:eastAsia="en-US"/>
        </w:rPr>
        <w:t xml:space="preserve">sin ferias comerciales, nos alegra mucho que nuestra red de clientes y </w:t>
      </w:r>
      <w:proofErr w:type="spellStart"/>
      <w:r w:rsidR="00AC5D71">
        <w:rPr>
          <w:rFonts w:ascii="Arial" w:eastAsia="Calibri" w:hAnsi="Arial" w:cs="Arial"/>
          <w:sz w:val="22"/>
          <w:szCs w:val="22"/>
          <w:lang w:val="es-GT" w:eastAsia="en-US"/>
        </w:rPr>
        <w:t>partners</w:t>
      </w:r>
      <w:proofErr w:type="spellEnd"/>
      <w:r w:rsidR="00AC5D71">
        <w:rPr>
          <w:rFonts w:ascii="Arial" w:eastAsia="Calibri" w:hAnsi="Arial" w:cs="Arial"/>
          <w:sz w:val="22"/>
          <w:szCs w:val="22"/>
          <w:lang w:val="es-GT" w:eastAsia="en-US"/>
        </w:rPr>
        <w:t xml:space="preserve"> puedan reunirse nuevamente de manera personal y demostrar las ventajas de SIGMAOSFT</w:t>
      </w:r>
      <w:r w:rsidR="00AC5D71" w:rsidRPr="007228C7">
        <w:rPr>
          <w:rFonts w:ascii="Arial" w:eastAsia="Calibri" w:hAnsi="Arial" w:cs="Arial"/>
          <w:sz w:val="22"/>
          <w:szCs w:val="22"/>
          <w:vertAlign w:val="superscript"/>
          <w:lang w:val="es-GT" w:eastAsia="en-US"/>
        </w:rPr>
        <w:t>®</w:t>
      </w:r>
      <w:r w:rsidR="00AC5D71">
        <w:rPr>
          <w:rFonts w:ascii="Arial" w:eastAsia="Calibri" w:hAnsi="Arial" w:cs="Arial"/>
          <w:sz w:val="22"/>
          <w:szCs w:val="22"/>
          <w:lang w:val="es-GT" w:eastAsia="en-US"/>
        </w:rPr>
        <w:t xml:space="preserve"> y las innovaciones de la tecnología Virtual </w:t>
      </w:r>
      <w:proofErr w:type="spellStart"/>
      <w:r w:rsidR="00AC5D71">
        <w:rPr>
          <w:rFonts w:ascii="Arial" w:eastAsia="Calibri" w:hAnsi="Arial" w:cs="Arial"/>
          <w:sz w:val="22"/>
          <w:szCs w:val="22"/>
          <w:lang w:val="es-GT" w:eastAsia="en-US"/>
        </w:rPr>
        <w:t>Molding</w:t>
      </w:r>
      <w:proofErr w:type="spellEnd"/>
      <w:r w:rsidR="00AC5D71">
        <w:rPr>
          <w:rFonts w:ascii="Arial" w:eastAsia="Calibri" w:hAnsi="Arial" w:cs="Arial"/>
          <w:sz w:val="22"/>
          <w:szCs w:val="22"/>
          <w:lang w:val="es-GT" w:eastAsia="en-US"/>
        </w:rPr>
        <w:t xml:space="preserve"> y la optimización autónoma,” aclara Timo Gebauer, CTO de SIGMA. </w:t>
      </w:r>
      <w:r w:rsidR="00AC5D71" w:rsidRPr="00AC5D71">
        <w:rPr>
          <w:rFonts w:ascii="Arial" w:eastAsia="Calibri" w:hAnsi="Arial" w:cs="Arial"/>
          <w:sz w:val="22"/>
          <w:szCs w:val="22"/>
          <w:lang w:val="es-GT" w:eastAsia="en-US"/>
        </w:rPr>
        <w:t>La última versión de SIGMASOFT</w:t>
      </w:r>
      <w:r w:rsidR="00AC5D71" w:rsidRPr="007228C7">
        <w:rPr>
          <w:rFonts w:ascii="Arial" w:eastAsia="Calibri" w:hAnsi="Arial" w:cs="Arial"/>
          <w:sz w:val="22"/>
          <w:szCs w:val="22"/>
          <w:vertAlign w:val="superscript"/>
          <w:lang w:val="es-GT" w:eastAsia="en-US"/>
        </w:rPr>
        <w:t>®</w:t>
      </w:r>
      <w:r w:rsidR="00AC5D71" w:rsidRPr="00AC5D71">
        <w:rPr>
          <w:rFonts w:ascii="Arial" w:eastAsia="Calibri" w:hAnsi="Arial" w:cs="Arial"/>
          <w:sz w:val="22"/>
          <w:szCs w:val="22"/>
          <w:lang w:val="es-GT" w:eastAsia="en-US"/>
        </w:rPr>
        <w:t xml:space="preserve"> incluye no sólo la p</w:t>
      </w:r>
      <w:r w:rsidR="00AC5D71">
        <w:rPr>
          <w:rFonts w:ascii="Arial" w:eastAsia="Calibri" w:hAnsi="Arial" w:cs="Arial"/>
          <w:sz w:val="22"/>
          <w:szCs w:val="22"/>
          <w:lang w:val="es-GT" w:eastAsia="en-US"/>
        </w:rPr>
        <w:t xml:space="preserve">osibilidad de calcular procesos de moldeo por compresión de caucho, sino que también incorpora novedosos desarrollos 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en el 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 xml:space="preserve">sector de inyección 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de </w:t>
      </w:r>
      <w:r w:rsidR="00AC5D71">
        <w:rPr>
          <w:rFonts w:ascii="Arial" w:eastAsia="Calibri" w:hAnsi="Arial" w:cs="Arial"/>
          <w:sz w:val="22"/>
          <w:szCs w:val="22"/>
          <w:lang w:val="es-GT" w:eastAsia="en-US"/>
        </w:rPr>
        <w:t>termoplástico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>s</w:t>
      </w:r>
      <w:r w:rsidR="00AC5D71">
        <w:rPr>
          <w:rFonts w:ascii="Arial" w:eastAsia="Calibri" w:hAnsi="Arial" w:cs="Arial"/>
          <w:sz w:val="22"/>
          <w:szCs w:val="22"/>
          <w:lang w:val="es-GT" w:eastAsia="en-US"/>
        </w:rPr>
        <w:t>.</w:t>
      </w:r>
    </w:p>
    <w:p w14:paraId="66B23DC1" w14:textId="4367C600" w:rsidR="00093884" w:rsidRDefault="00BE1D55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es-GT" w:eastAsia="en-US"/>
        </w:rPr>
      </w:pPr>
      <w:r w:rsidRPr="00BE1D55">
        <w:rPr>
          <w:rFonts w:ascii="Arial" w:eastAsia="Calibri" w:hAnsi="Arial" w:cs="Arial"/>
          <w:sz w:val="22"/>
          <w:szCs w:val="22"/>
          <w:lang w:val="es-GT" w:eastAsia="en-US"/>
        </w:rPr>
        <w:t>Para el correcto diseño d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e piezas termoplásticas, la predicción de deformaciones (contracciones y alabeos) es esencial, por lo cual, </w:t>
      </w:r>
      <w:r w:rsidR="00E917E4">
        <w:rPr>
          <w:rFonts w:ascii="Arial" w:eastAsia="Calibri" w:hAnsi="Arial" w:cs="Arial"/>
          <w:sz w:val="22"/>
          <w:szCs w:val="22"/>
          <w:lang w:val="es-GT" w:eastAsia="en-US"/>
        </w:rPr>
        <w:t xml:space="preserve">durante los últimos </w:t>
      </w:r>
      <w:r>
        <w:rPr>
          <w:rFonts w:ascii="Arial" w:eastAsia="Calibri" w:hAnsi="Arial" w:cs="Arial"/>
          <w:sz w:val="22"/>
          <w:szCs w:val="22"/>
          <w:lang w:val="es-GT" w:eastAsia="en-US"/>
        </w:rPr>
        <w:t>años,</w:t>
      </w:r>
      <w:r w:rsidR="00B23C17">
        <w:rPr>
          <w:rFonts w:ascii="Arial" w:eastAsia="Calibri" w:hAnsi="Arial" w:cs="Arial"/>
          <w:sz w:val="22"/>
          <w:szCs w:val="22"/>
          <w:lang w:val="es-GT" w:eastAsia="en-US"/>
        </w:rPr>
        <w:t xml:space="preserve"> SIGMA ha venido trabajando 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un proyecto 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 xml:space="preserve">de investigación </w:t>
      </w:r>
      <w:r>
        <w:rPr>
          <w:rFonts w:ascii="Arial" w:eastAsia="Calibri" w:hAnsi="Arial" w:cs="Arial"/>
          <w:sz w:val="22"/>
          <w:szCs w:val="22"/>
          <w:lang w:val="es-GT" w:eastAsia="en-US"/>
        </w:rPr>
        <w:t>conjunto con el</w:t>
      </w:r>
      <w:bookmarkStart w:id="1" w:name="_GoBack"/>
      <w:bookmarkEnd w:id="1"/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 laboratorio DUFNER.MDT GmbH</w:t>
      </w:r>
      <w:r w:rsidR="00B23C17">
        <w:rPr>
          <w:rFonts w:ascii="Arial" w:eastAsia="Calibri" w:hAnsi="Arial" w:cs="Arial"/>
          <w:sz w:val="22"/>
          <w:szCs w:val="22"/>
          <w:lang w:val="es-GT" w:eastAsia="en-US"/>
        </w:rPr>
        <w:t>, Alemania,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 xml:space="preserve">con el fin </w:t>
      </w:r>
      <w:r>
        <w:rPr>
          <w:rFonts w:ascii="Arial" w:eastAsia="Calibri" w:hAnsi="Arial" w:cs="Arial"/>
          <w:sz w:val="22"/>
          <w:szCs w:val="22"/>
          <w:lang w:val="es-GT" w:eastAsia="en-US"/>
        </w:rPr>
        <w:t>de mejorar</w:t>
      </w:r>
      <w:r w:rsidR="00B23C17">
        <w:rPr>
          <w:rFonts w:ascii="Arial" w:eastAsia="Calibri" w:hAnsi="Arial" w:cs="Arial"/>
          <w:sz w:val="22"/>
          <w:szCs w:val="22"/>
          <w:lang w:val="es-GT" w:eastAsia="en-US"/>
        </w:rPr>
        <w:t xml:space="preserve"> los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 datos del material </w:t>
      </w:r>
      <w:r w:rsidR="00B23C17">
        <w:rPr>
          <w:rFonts w:ascii="Arial" w:eastAsia="Calibri" w:hAnsi="Arial" w:cs="Arial"/>
          <w:sz w:val="22"/>
          <w:szCs w:val="22"/>
          <w:lang w:val="es-GT" w:eastAsia="en-US"/>
        </w:rPr>
        <w:t>obtenidos de la caracterización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 xml:space="preserve"> con 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foco al cálculo de deformaciones 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>en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 la pieza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 xml:space="preserve"> inyectada. Con base a los resultados positivos que ha traído el proyecto</w:t>
      </w:r>
      <w:r w:rsidRPr="00BE1D55">
        <w:rPr>
          <w:rFonts w:ascii="Arial" w:eastAsia="Calibri" w:hAnsi="Arial" w:cs="Arial"/>
          <w:sz w:val="22"/>
          <w:szCs w:val="22"/>
          <w:lang w:val="es-GT" w:eastAsia="en-US"/>
        </w:rPr>
        <w:t xml:space="preserve">, 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 xml:space="preserve">se desarrolló </w:t>
      </w:r>
      <w:r w:rsidRPr="00BE1D55">
        <w:rPr>
          <w:rFonts w:ascii="Arial" w:eastAsia="Calibri" w:hAnsi="Arial" w:cs="Arial"/>
          <w:sz w:val="22"/>
          <w:szCs w:val="22"/>
          <w:lang w:val="es-GT" w:eastAsia="en-US"/>
        </w:rPr>
        <w:t xml:space="preserve">un nuevo criterio 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>de configuración fácil para el usuario, que brinda mayor precisión en este tipo de análisis.</w:t>
      </w:r>
    </w:p>
    <w:p w14:paraId="58AA10F7" w14:textId="1D1FC683" w:rsidR="00B23C17" w:rsidRPr="000F4F02" w:rsidRDefault="000F4F02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es-GT" w:eastAsia="en-US"/>
        </w:rPr>
      </w:pPr>
      <w:r w:rsidRPr="000F4F02">
        <w:rPr>
          <w:rFonts w:ascii="Arial" w:eastAsia="Calibri" w:hAnsi="Arial" w:cs="Arial"/>
          <w:sz w:val="22"/>
          <w:szCs w:val="22"/>
          <w:lang w:val="es-GT" w:eastAsia="en-US"/>
        </w:rPr>
        <w:t>Otro de los últimos d</w:t>
      </w:r>
      <w:r>
        <w:rPr>
          <w:rFonts w:ascii="Arial" w:eastAsia="Calibri" w:hAnsi="Arial" w:cs="Arial"/>
          <w:sz w:val="22"/>
          <w:szCs w:val="22"/>
          <w:lang w:val="es-GT" w:eastAsia="en-US"/>
        </w:rPr>
        <w:t>esarrollos es el c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>á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lculo de proyectos 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 xml:space="preserve">de inyección 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multicomponente. Con este </w:t>
      </w:r>
      <w:r w:rsidR="00093884">
        <w:rPr>
          <w:rFonts w:ascii="Arial" w:eastAsia="Calibri" w:hAnsi="Arial" w:cs="Arial"/>
          <w:sz w:val="22"/>
          <w:szCs w:val="22"/>
          <w:lang w:val="es-GT" w:eastAsia="en-US"/>
        </w:rPr>
        <w:t>producto</w:t>
      </w:r>
      <w:r w:rsidRPr="000F4F02">
        <w:rPr>
          <w:rFonts w:ascii="Arial" w:eastAsia="Calibri" w:hAnsi="Arial" w:cs="Arial"/>
          <w:sz w:val="22"/>
          <w:szCs w:val="22"/>
          <w:lang w:val="es-GT" w:eastAsia="en-US"/>
        </w:rPr>
        <w:t>, es posible configurar Diseño de Experimentos (</w:t>
      </w:r>
      <w:proofErr w:type="spellStart"/>
      <w:r w:rsidRPr="000F4F02">
        <w:rPr>
          <w:rFonts w:ascii="Arial" w:eastAsia="Calibri" w:hAnsi="Arial" w:cs="Arial"/>
          <w:sz w:val="22"/>
          <w:szCs w:val="22"/>
          <w:lang w:val="es-GT" w:eastAsia="en-US"/>
        </w:rPr>
        <w:t>DoE</w:t>
      </w:r>
      <w:proofErr w:type="spellEnd"/>
      <w:r w:rsidRPr="000F4F02">
        <w:rPr>
          <w:rFonts w:ascii="Arial" w:eastAsia="Calibri" w:hAnsi="Arial" w:cs="Arial"/>
          <w:sz w:val="22"/>
          <w:szCs w:val="22"/>
          <w:lang w:val="es-GT" w:eastAsia="en-US"/>
        </w:rPr>
        <w:t>) v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irtual y optimizaciones simultáneamente para </w:t>
      </w:r>
      <w:r w:rsidR="007E2A81">
        <w:rPr>
          <w:rFonts w:ascii="Arial" w:eastAsia="Calibri" w:hAnsi="Arial" w:cs="Arial"/>
          <w:sz w:val="22"/>
          <w:szCs w:val="22"/>
          <w:lang w:val="es-GT" w:eastAsia="en-US"/>
        </w:rPr>
        <w:t xml:space="preserve">la pieza, el molde y el proceso, tomando decisiones basadas en un entendimiento holístico del proceso de inyección en tiempo real. </w:t>
      </w:r>
      <w:r w:rsidRPr="000F4F02">
        <w:rPr>
          <w:rFonts w:ascii="Arial" w:eastAsia="Calibri" w:hAnsi="Arial" w:cs="Arial"/>
          <w:sz w:val="22"/>
          <w:szCs w:val="22"/>
          <w:lang w:val="es-GT" w:eastAsia="en-US"/>
        </w:rPr>
        <w:t>SIGMA empleó el soporte para teléfonos móviles „</w:t>
      </w:r>
      <w:proofErr w:type="spellStart"/>
      <w:proofErr w:type="gramStart"/>
      <w:r w:rsidRPr="000F4F02">
        <w:rPr>
          <w:rFonts w:ascii="Arial" w:eastAsia="Calibri" w:hAnsi="Arial" w:cs="Arial"/>
          <w:sz w:val="22"/>
          <w:szCs w:val="22"/>
          <w:lang w:val="es-GT" w:eastAsia="en-US"/>
        </w:rPr>
        <w:t>Butterfly</w:t>
      </w:r>
      <w:proofErr w:type="spellEnd"/>
      <w:r w:rsidRPr="000F4F02">
        <w:rPr>
          <w:rFonts w:ascii="Arial" w:eastAsia="Calibri" w:hAnsi="Arial" w:cs="Arial"/>
          <w:sz w:val="22"/>
          <w:szCs w:val="22"/>
          <w:lang w:val="es-GT" w:eastAsia="en-US"/>
        </w:rPr>
        <w:t>“</w:t>
      </w:r>
      <w:proofErr w:type="gramEnd"/>
      <w:r>
        <w:rPr>
          <w:rFonts w:ascii="Arial" w:eastAsia="Calibri" w:hAnsi="Arial" w:cs="Arial"/>
          <w:sz w:val="22"/>
          <w:szCs w:val="22"/>
          <w:lang w:val="es-GT" w:eastAsia="en-US"/>
        </w:rPr>
        <w:t>,</w:t>
      </w:r>
      <w:r w:rsidRPr="000F4F02">
        <w:rPr>
          <w:rFonts w:ascii="Arial" w:eastAsia="Calibri" w:hAnsi="Arial" w:cs="Arial"/>
          <w:sz w:val="22"/>
          <w:szCs w:val="22"/>
          <w:lang w:val="es-GT" w:eastAsia="en-US"/>
        </w:rPr>
        <w:t xml:space="preserve"> para </w:t>
      </w:r>
      <w:r w:rsidR="007E2A81">
        <w:rPr>
          <w:rFonts w:ascii="Arial" w:eastAsia="Calibri" w:hAnsi="Arial" w:cs="Arial"/>
          <w:sz w:val="22"/>
          <w:szCs w:val="22"/>
          <w:lang w:val="es-GT" w:eastAsia="en-US"/>
        </w:rPr>
        <w:t>exponer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 un ejemplo de aplicación de cómo </w:t>
      </w:r>
      <w:r w:rsidR="007E2A81">
        <w:rPr>
          <w:rFonts w:ascii="Arial" w:eastAsia="Calibri" w:hAnsi="Arial" w:cs="Arial"/>
          <w:sz w:val="22"/>
          <w:szCs w:val="22"/>
          <w:lang w:val="es-GT" w:eastAsia="en-US"/>
        </w:rPr>
        <w:t xml:space="preserve">es posible </w:t>
      </w:r>
      <w:r>
        <w:rPr>
          <w:rFonts w:ascii="Arial" w:eastAsia="Calibri" w:hAnsi="Arial" w:cs="Arial"/>
          <w:sz w:val="22"/>
          <w:szCs w:val="22"/>
          <w:lang w:val="es-GT" w:eastAsia="en-US"/>
        </w:rPr>
        <w:t>manufactura</w:t>
      </w:r>
      <w:r w:rsidR="007E2A81">
        <w:rPr>
          <w:rFonts w:ascii="Arial" w:eastAsia="Calibri" w:hAnsi="Arial" w:cs="Arial"/>
          <w:sz w:val="22"/>
          <w:szCs w:val="22"/>
          <w:lang w:val="es-GT" w:eastAsia="en-US"/>
        </w:rPr>
        <w:t xml:space="preserve">r 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piezas </w:t>
      </w:r>
      <w:r w:rsidR="007E2A81">
        <w:rPr>
          <w:rFonts w:ascii="Arial" w:eastAsia="Calibri" w:hAnsi="Arial" w:cs="Arial"/>
          <w:sz w:val="22"/>
          <w:szCs w:val="22"/>
          <w:lang w:val="es-GT" w:eastAsia="en-US"/>
        </w:rPr>
        <w:t xml:space="preserve">en diferentes materiales </w:t>
      </w:r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basado en un diseño óptimo con la ayuda de la tecnología Virtual </w:t>
      </w:r>
      <w:proofErr w:type="spellStart"/>
      <w:r>
        <w:rPr>
          <w:rFonts w:ascii="Arial" w:eastAsia="Calibri" w:hAnsi="Arial" w:cs="Arial"/>
          <w:sz w:val="22"/>
          <w:szCs w:val="22"/>
          <w:lang w:val="es-GT" w:eastAsia="en-US"/>
        </w:rPr>
        <w:t>Molding</w:t>
      </w:r>
      <w:proofErr w:type="spellEnd"/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 y el </w:t>
      </w:r>
      <w:proofErr w:type="spellStart"/>
      <w:r>
        <w:rPr>
          <w:rFonts w:ascii="Arial" w:eastAsia="Calibri" w:hAnsi="Arial" w:cs="Arial"/>
          <w:sz w:val="22"/>
          <w:szCs w:val="22"/>
          <w:lang w:val="es-GT" w:eastAsia="en-US"/>
        </w:rPr>
        <w:t>DoE</w:t>
      </w:r>
      <w:proofErr w:type="spellEnd"/>
      <w:r>
        <w:rPr>
          <w:rFonts w:ascii="Arial" w:eastAsia="Calibri" w:hAnsi="Arial" w:cs="Arial"/>
          <w:sz w:val="22"/>
          <w:szCs w:val="22"/>
          <w:lang w:val="es-GT" w:eastAsia="en-US"/>
        </w:rPr>
        <w:t xml:space="preserve"> Virtual.</w:t>
      </w:r>
    </w:p>
    <w:p w14:paraId="7471ED8A" w14:textId="08FB4714" w:rsidR="00662975" w:rsidRDefault="007210D1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noProof/>
          <w:sz w:val="22"/>
          <w:szCs w:val="22"/>
          <w:lang w:val="en-US" w:eastAsia="en-US"/>
        </w:rPr>
        <w:lastRenderedPageBreak/>
        <w:drawing>
          <wp:inline distT="0" distB="0" distL="0" distR="0" wp14:anchorId="70D0B06E" wp14:editId="795690BB">
            <wp:extent cx="5743575" cy="465772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65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BC084" w14:textId="6E2DDBC4" w:rsidR="00274261" w:rsidRPr="00274261" w:rsidRDefault="00274261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es-GT" w:eastAsia="en-US"/>
        </w:rPr>
      </w:pPr>
      <w:r w:rsidRPr="00274261">
        <w:rPr>
          <w:rFonts w:ascii="Arial" w:eastAsia="Calibri" w:hAnsi="Arial" w:cs="Arial"/>
          <w:sz w:val="22"/>
          <w:szCs w:val="22"/>
          <w:lang w:val="es-GT" w:eastAsia="en-US"/>
        </w:rPr>
        <w:t>Im</w:t>
      </w:r>
      <w:r w:rsidR="00844B73">
        <w:rPr>
          <w:rFonts w:ascii="Arial" w:eastAsia="Calibri" w:hAnsi="Arial" w:cs="Arial"/>
          <w:sz w:val="22"/>
          <w:szCs w:val="22"/>
          <w:lang w:val="es-GT" w:eastAsia="en-US"/>
        </w:rPr>
        <w:t>a</w:t>
      </w:r>
      <w:r w:rsidRPr="00274261">
        <w:rPr>
          <w:rFonts w:ascii="Arial" w:eastAsia="Calibri" w:hAnsi="Arial" w:cs="Arial"/>
          <w:sz w:val="22"/>
          <w:szCs w:val="22"/>
          <w:lang w:val="es-GT" w:eastAsia="en-US"/>
        </w:rPr>
        <w:t>gen</w:t>
      </w:r>
      <w:r w:rsidR="00796995" w:rsidRPr="00274261">
        <w:rPr>
          <w:rFonts w:ascii="Arial" w:eastAsia="Calibri" w:hAnsi="Arial" w:cs="Arial"/>
          <w:sz w:val="22"/>
          <w:szCs w:val="22"/>
          <w:lang w:val="es-GT" w:eastAsia="en-US"/>
        </w:rPr>
        <w:t xml:space="preserve"> 2:</w:t>
      </w:r>
      <w:r w:rsidR="00A60314" w:rsidRPr="00274261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 w:rsidRPr="00274261">
        <w:rPr>
          <w:rFonts w:ascii="Arial" w:eastAsia="Calibri" w:hAnsi="Arial" w:cs="Arial"/>
          <w:sz w:val="22"/>
          <w:szCs w:val="22"/>
          <w:lang w:val="es-GT" w:eastAsia="en-US"/>
        </w:rPr>
        <w:t>Soporte para teléfonos móviles “</w:t>
      </w:r>
      <w:proofErr w:type="spellStart"/>
      <w:r w:rsidRPr="00274261">
        <w:rPr>
          <w:rFonts w:ascii="Arial" w:eastAsia="Calibri" w:hAnsi="Arial" w:cs="Arial"/>
          <w:sz w:val="22"/>
          <w:szCs w:val="22"/>
          <w:lang w:val="es-GT" w:eastAsia="en-US"/>
        </w:rPr>
        <w:t>Butterfly</w:t>
      </w:r>
      <w:proofErr w:type="spellEnd"/>
      <w:r w:rsidR="002D0D91">
        <w:rPr>
          <w:rFonts w:ascii="Arial" w:eastAsia="Calibri" w:hAnsi="Arial" w:cs="Arial"/>
          <w:sz w:val="22"/>
          <w:szCs w:val="22"/>
          <w:lang w:val="es-GT" w:eastAsia="en-US"/>
        </w:rPr>
        <w:t>”,</w:t>
      </w:r>
      <w:r w:rsidRPr="00274261">
        <w:rPr>
          <w:rFonts w:ascii="Arial" w:eastAsia="Calibri" w:hAnsi="Arial" w:cs="Arial"/>
          <w:sz w:val="22"/>
          <w:szCs w:val="22"/>
          <w:lang w:val="es-GT"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val="es-GT" w:eastAsia="en-US"/>
        </w:rPr>
        <w:t>compara</w:t>
      </w:r>
      <w:r w:rsidR="002D0D91">
        <w:rPr>
          <w:rFonts w:ascii="Arial" w:eastAsia="Calibri" w:hAnsi="Arial" w:cs="Arial"/>
          <w:sz w:val="22"/>
          <w:szCs w:val="22"/>
          <w:lang w:val="es-GT" w:eastAsia="en-US"/>
        </w:rPr>
        <w:t>n</w:t>
      </w:r>
      <w:r>
        <w:rPr>
          <w:rFonts w:ascii="Arial" w:eastAsia="Calibri" w:hAnsi="Arial" w:cs="Arial"/>
          <w:sz w:val="22"/>
          <w:szCs w:val="22"/>
          <w:lang w:val="es-GT" w:eastAsia="en-US"/>
        </w:rPr>
        <w:t>do simulación y realidad en 2 diferentes etapas (</w:t>
      </w:r>
      <w:r w:rsidR="002D0D91">
        <w:rPr>
          <w:rFonts w:ascii="Arial" w:eastAsia="Calibri" w:hAnsi="Arial" w:cs="Arial"/>
          <w:sz w:val="22"/>
          <w:szCs w:val="22"/>
          <w:lang w:val="es-GT" w:eastAsia="en-US"/>
        </w:rPr>
        <w:t>comparar imagen central</w:t>
      </w:r>
      <w:r w:rsidR="00B97687">
        <w:rPr>
          <w:rFonts w:ascii="Arial" w:eastAsia="Calibri" w:hAnsi="Arial" w:cs="Arial"/>
          <w:sz w:val="22"/>
          <w:szCs w:val="22"/>
          <w:lang w:val="es-GT" w:eastAsia="en-US"/>
        </w:rPr>
        <w:t>, real,</w:t>
      </w:r>
      <w:r w:rsidR="002D0D91">
        <w:rPr>
          <w:rFonts w:ascii="Arial" w:eastAsia="Calibri" w:hAnsi="Arial" w:cs="Arial"/>
          <w:sz w:val="22"/>
          <w:szCs w:val="22"/>
          <w:lang w:val="es-GT" w:eastAsia="en-US"/>
        </w:rPr>
        <w:t xml:space="preserve"> y derecha en colores</w:t>
      </w:r>
      <w:r w:rsidR="00B97687">
        <w:rPr>
          <w:rFonts w:ascii="Arial" w:eastAsia="Calibri" w:hAnsi="Arial" w:cs="Arial"/>
          <w:sz w:val="22"/>
          <w:szCs w:val="22"/>
          <w:lang w:val="es-GT" w:eastAsia="en-US"/>
        </w:rPr>
        <w:t>, simulación</w:t>
      </w:r>
      <w:r>
        <w:rPr>
          <w:rFonts w:ascii="Arial" w:eastAsia="Calibri" w:hAnsi="Arial" w:cs="Arial"/>
          <w:sz w:val="22"/>
          <w:szCs w:val="22"/>
          <w:lang w:val="es-GT" w:eastAsia="en-US"/>
        </w:rPr>
        <w:t>)</w:t>
      </w:r>
    </w:p>
    <w:p w14:paraId="5AE0984B" w14:textId="77777777" w:rsidR="002D0D91" w:rsidRPr="00844B73" w:rsidRDefault="002D0D91" w:rsidP="001F43C6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</w:p>
    <w:p w14:paraId="4A9AB999" w14:textId="77777777" w:rsidR="00781724" w:rsidRDefault="00781724" w:rsidP="00781724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  <w:r w:rsidRPr="00A060C5">
        <w:rPr>
          <w:rFonts w:ascii="Arial" w:hAnsi="Arial" w:cs="Arial"/>
          <w:sz w:val="16"/>
          <w:szCs w:val="16"/>
          <w:lang w:val="es-GT"/>
        </w:rPr>
        <w:t>Desde hace 2</w:t>
      </w:r>
      <w:r>
        <w:rPr>
          <w:rFonts w:ascii="Arial" w:hAnsi="Arial" w:cs="Arial"/>
          <w:sz w:val="16"/>
          <w:szCs w:val="16"/>
          <w:lang w:val="es-GT"/>
        </w:rPr>
        <w:t>3</w:t>
      </w:r>
      <w:r w:rsidRPr="00A060C5">
        <w:rPr>
          <w:rFonts w:ascii="Arial" w:hAnsi="Arial" w:cs="Arial"/>
          <w:sz w:val="16"/>
          <w:szCs w:val="16"/>
          <w:lang w:val="es-GT"/>
        </w:rPr>
        <w:t xml:space="preserve"> años SIGMA </w:t>
      </w:r>
      <w:proofErr w:type="spellStart"/>
      <w:r w:rsidRPr="00A060C5">
        <w:rPr>
          <w:rFonts w:ascii="Arial" w:hAnsi="Arial" w:cs="Arial"/>
          <w:sz w:val="16"/>
          <w:szCs w:val="16"/>
          <w:lang w:val="es-GT"/>
        </w:rPr>
        <w:t>Engineering</w:t>
      </w:r>
      <w:proofErr w:type="spellEnd"/>
      <w:r w:rsidRPr="00A060C5">
        <w:rPr>
          <w:rFonts w:ascii="Arial" w:hAnsi="Arial" w:cs="Arial"/>
          <w:sz w:val="16"/>
          <w:szCs w:val="16"/>
          <w:lang w:val="es-GT"/>
        </w:rPr>
        <w:t xml:space="preserve"> GmbH</w:t>
      </w:r>
      <w:r>
        <w:rPr>
          <w:rFonts w:ascii="Arial" w:hAnsi="Arial" w:cs="Arial"/>
          <w:sz w:val="16"/>
          <w:szCs w:val="16"/>
          <w:lang w:val="es-GT"/>
        </w:rPr>
        <w:t xml:space="preserve"> impulsa el avance de los procesos de moldeo por inyección con su producto de simulación SIGMASOFT® Virtual </w:t>
      </w:r>
      <w:proofErr w:type="spellStart"/>
      <w:r>
        <w:rPr>
          <w:rFonts w:ascii="Arial" w:hAnsi="Arial" w:cs="Arial"/>
          <w:sz w:val="16"/>
          <w:szCs w:val="16"/>
          <w:lang w:val="es-GT"/>
        </w:rPr>
        <w:t>Molding</w:t>
      </w:r>
      <w:proofErr w:type="spellEnd"/>
      <w:r>
        <w:rPr>
          <w:rFonts w:ascii="Arial" w:hAnsi="Arial" w:cs="Arial"/>
          <w:sz w:val="16"/>
          <w:szCs w:val="16"/>
          <w:lang w:val="es-GT"/>
        </w:rPr>
        <w:t xml:space="preserve">. Esta máquina virtual de moldeo por inyección, permite la optimización y el desarrollo de piezas plásticas y moldes, así como la ilustración de toda la gestión del proceso. La tecnología SIGMASOFT® Virtual </w:t>
      </w:r>
      <w:proofErr w:type="spellStart"/>
      <w:r>
        <w:rPr>
          <w:rFonts w:ascii="Arial" w:hAnsi="Arial" w:cs="Arial"/>
          <w:sz w:val="16"/>
          <w:szCs w:val="16"/>
          <w:lang w:val="es-GT"/>
        </w:rPr>
        <w:t>Molding</w:t>
      </w:r>
      <w:proofErr w:type="spellEnd"/>
      <w:r>
        <w:rPr>
          <w:rFonts w:ascii="Arial" w:hAnsi="Arial" w:cs="Arial"/>
          <w:sz w:val="16"/>
          <w:szCs w:val="16"/>
          <w:lang w:val="es-GT"/>
        </w:rPr>
        <w:t xml:space="preserve"> combina la geometría 3D de las piezas, el molde y el sistema de </w:t>
      </w:r>
      <w:proofErr w:type="spellStart"/>
      <w:r>
        <w:rPr>
          <w:rFonts w:ascii="Arial" w:hAnsi="Arial" w:cs="Arial"/>
          <w:sz w:val="16"/>
          <w:szCs w:val="16"/>
          <w:lang w:val="es-GT"/>
        </w:rPr>
        <w:t>atemperamiento</w:t>
      </w:r>
      <w:proofErr w:type="spellEnd"/>
      <w:r>
        <w:rPr>
          <w:rFonts w:ascii="Arial" w:hAnsi="Arial" w:cs="Arial"/>
          <w:sz w:val="16"/>
          <w:szCs w:val="16"/>
          <w:lang w:val="es-GT"/>
        </w:rPr>
        <w:t>, integrando además parámetros y condiciones de producción reales. Con esta solución integral no solo se logra eficacia en costos y manejo de recursos en la producción, sino también calidad del producto desde la primera inyección.</w:t>
      </w:r>
    </w:p>
    <w:p w14:paraId="2CCEEE56" w14:textId="77777777" w:rsidR="00781724" w:rsidRDefault="00781724" w:rsidP="00781724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</w:p>
    <w:p w14:paraId="199A2539" w14:textId="77777777" w:rsidR="00781724" w:rsidRDefault="00781724" w:rsidP="00781724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  <w:r>
        <w:rPr>
          <w:rFonts w:ascii="Arial" w:hAnsi="Arial" w:cs="Arial"/>
          <w:sz w:val="16"/>
          <w:szCs w:val="16"/>
          <w:lang w:val="es-GT"/>
        </w:rPr>
        <w:t xml:space="preserve">SIGMASOFT® Virtual </w:t>
      </w:r>
      <w:proofErr w:type="spellStart"/>
      <w:r>
        <w:rPr>
          <w:rFonts w:ascii="Arial" w:hAnsi="Arial" w:cs="Arial"/>
          <w:sz w:val="16"/>
          <w:szCs w:val="16"/>
          <w:lang w:val="es-GT"/>
        </w:rPr>
        <w:t>Molding</w:t>
      </w:r>
      <w:proofErr w:type="spellEnd"/>
      <w:r>
        <w:rPr>
          <w:rFonts w:ascii="Arial" w:hAnsi="Arial" w:cs="Arial"/>
          <w:sz w:val="16"/>
          <w:szCs w:val="16"/>
          <w:lang w:val="es-GT"/>
        </w:rPr>
        <w:t xml:space="preserve"> integra gran variedad de modelos específicos de proceso en la tecnología de simulación 3D, la cual durante décadas se ha desarrollado y validado, siguiendo hasta hoy, un proceso continuo de investigación y optimización. La solución de SIGMA y el equipo de desarrollo apoyan los objetivos técnicos del cliente con soluciones personalizadas. La firma de software SIGMA brinda de manera directa el soporte comercial, técnico, formación, instalación y un servicio solución a través de la ingeniería a nivel mundial. </w:t>
      </w:r>
    </w:p>
    <w:p w14:paraId="4992B63A" w14:textId="77777777" w:rsidR="00781724" w:rsidRDefault="00781724" w:rsidP="00781724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</w:p>
    <w:p w14:paraId="1C65A398" w14:textId="77777777" w:rsidR="00781724" w:rsidRDefault="00781724" w:rsidP="00781724">
      <w:pPr>
        <w:tabs>
          <w:tab w:val="left" w:pos="0"/>
        </w:tabs>
        <w:rPr>
          <w:rFonts w:ascii="Arial" w:hAnsi="Arial" w:cs="Arial"/>
          <w:sz w:val="16"/>
          <w:szCs w:val="16"/>
          <w:lang w:val="es-GT"/>
        </w:rPr>
      </w:pPr>
      <w:r w:rsidRPr="006774CD">
        <w:rPr>
          <w:rFonts w:ascii="Arial" w:hAnsi="Arial" w:cs="Arial"/>
          <w:sz w:val="16"/>
          <w:szCs w:val="16"/>
          <w:lang w:val="es-GT"/>
        </w:rPr>
        <w:t xml:space="preserve">SIGMA </w:t>
      </w:r>
      <w:proofErr w:type="spellStart"/>
      <w:r w:rsidRPr="006774CD">
        <w:rPr>
          <w:rFonts w:ascii="Arial" w:hAnsi="Arial" w:cs="Arial"/>
          <w:sz w:val="16"/>
          <w:szCs w:val="16"/>
          <w:lang w:val="es-GT"/>
        </w:rPr>
        <w:t>Engineering</w:t>
      </w:r>
      <w:proofErr w:type="spellEnd"/>
      <w:r w:rsidRPr="006774CD">
        <w:rPr>
          <w:rFonts w:ascii="Arial" w:hAnsi="Arial" w:cs="Arial"/>
          <w:sz w:val="16"/>
          <w:szCs w:val="16"/>
          <w:lang w:val="es-GT"/>
        </w:rPr>
        <w:t xml:space="preserve"> GmbH</w:t>
      </w:r>
      <w:r>
        <w:rPr>
          <w:rFonts w:ascii="Arial" w:hAnsi="Arial" w:cs="Arial"/>
          <w:sz w:val="16"/>
          <w:szCs w:val="16"/>
          <w:lang w:val="es-GT"/>
        </w:rPr>
        <w:t xml:space="preserve">, fundada en 1998 en </w:t>
      </w:r>
      <w:proofErr w:type="spellStart"/>
      <w:r>
        <w:rPr>
          <w:rFonts w:ascii="Arial" w:hAnsi="Arial" w:cs="Arial"/>
          <w:sz w:val="16"/>
          <w:szCs w:val="16"/>
          <w:lang w:val="es-GT"/>
        </w:rPr>
        <w:t>Aachen</w:t>
      </w:r>
      <w:proofErr w:type="spellEnd"/>
      <w:r>
        <w:rPr>
          <w:rFonts w:ascii="Arial" w:hAnsi="Arial" w:cs="Arial"/>
          <w:sz w:val="16"/>
          <w:szCs w:val="16"/>
          <w:lang w:val="es-GT"/>
        </w:rPr>
        <w:t xml:space="preserve">, Alemania, está representada en toda Europa bajo el liderazgo de su CEO Thomas Klein. Con sucursales de empresas hermanas en Chicago, Brasil, Singapur, China, India, Corea y Turquía, SIGMA tiene la capacidad de atender usuarios del Virtual </w:t>
      </w:r>
      <w:proofErr w:type="spellStart"/>
      <w:r>
        <w:rPr>
          <w:rFonts w:ascii="Arial" w:hAnsi="Arial" w:cs="Arial"/>
          <w:sz w:val="16"/>
          <w:szCs w:val="16"/>
          <w:lang w:val="es-GT"/>
        </w:rPr>
        <w:t>Molding</w:t>
      </w:r>
      <w:proofErr w:type="spellEnd"/>
      <w:r>
        <w:rPr>
          <w:rFonts w:ascii="Arial" w:hAnsi="Arial" w:cs="Arial"/>
          <w:sz w:val="16"/>
          <w:szCs w:val="16"/>
          <w:lang w:val="es-GT"/>
        </w:rPr>
        <w:t xml:space="preserve"> de gran variedad de empresas internacionales e institutos de investigación de todo el mundo.</w:t>
      </w:r>
    </w:p>
    <w:p w14:paraId="1D267101" w14:textId="0241AD81" w:rsidR="00CB2EA1" w:rsidRPr="00781724" w:rsidRDefault="00781724" w:rsidP="00781724">
      <w:pPr>
        <w:tabs>
          <w:tab w:val="left" w:pos="0"/>
        </w:tabs>
        <w:rPr>
          <w:rFonts w:ascii="Arial" w:hAnsi="Arial" w:cs="Arial"/>
          <w:sz w:val="16"/>
          <w:szCs w:val="16"/>
          <w:lang w:val="es-ES"/>
        </w:rPr>
      </w:pPr>
      <w:r w:rsidRPr="00781724">
        <w:rPr>
          <w:rFonts w:ascii="Arial" w:hAnsi="Arial" w:cs="Arial"/>
          <w:sz w:val="16"/>
          <w:szCs w:val="16"/>
          <w:lang w:val="es-ES"/>
        </w:rPr>
        <w:t>Más información: sigmasoft.de</w:t>
      </w:r>
    </w:p>
    <w:p w14:paraId="66C9E304" w14:textId="77777777" w:rsidR="00CB2EA1" w:rsidRPr="002D0D91" w:rsidRDefault="00CB2EA1" w:rsidP="00CB2EA1">
      <w:pPr>
        <w:spacing w:line="0" w:lineRule="atLeast"/>
        <w:jc w:val="left"/>
        <w:rPr>
          <w:rFonts w:ascii="Arial" w:hAnsi="Arial" w:cs="Arial"/>
          <w:sz w:val="16"/>
          <w:szCs w:val="16"/>
          <w:lang w:val="es-GT"/>
        </w:rPr>
      </w:pPr>
    </w:p>
    <w:p w14:paraId="6A16FE5F" w14:textId="213374AD" w:rsidR="00CB2EA1" w:rsidRPr="002D0D91" w:rsidRDefault="002D0D91" w:rsidP="002D0D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es-CO" w:eastAsia="en-US"/>
        </w:rPr>
      </w:pPr>
      <w:r>
        <w:rPr>
          <w:rFonts w:ascii="Arial" w:eastAsia="Calibri" w:hAnsi="Arial" w:cs="Arial"/>
          <w:sz w:val="22"/>
          <w:szCs w:val="22"/>
          <w:lang w:val="es-CO" w:eastAsia="en-US"/>
        </w:rPr>
        <w:t xml:space="preserve">Este comunicado de prensa está disponible para descargar como </w:t>
      </w:r>
      <w:proofErr w:type="spellStart"/>
      <w:r>
        <w:rPr>
          <w:rFonts w:ascii="Arial" w:eastAsia="Calibri" w:hAnsi="Arial" w:cs="Arial"/>
          <w:sz w:val="22"/>
          <w:szCs w:val="22"/>
          <w:lang w:val="es-CO" w:eastAsia="en-US"/>
        </w:rPr>
        <w:t>pdf</w:t>
      </w:r>
      <w:proofErr w:type="spellEnd"/>
      <w:r>
        <w:rPr>
          <w:rFonts w:ascii="Arial" w:eastAsia="Calibri" w:hAnsi="Arial" w:cs="Arial"/>
          <w:sz w:val="22"/>
          <w:szCs w:val="22"/>
          <w:lang w:val="es-CO" w:eastAsia="en-US"/>
        </w:rPr>
        <w:t xml:space="preserve"> y documento .</w:t>
      </w:r>
      <w:proofErr w:type="spellStart"/>
      <w:r>
        <w:rPr>
          <w:rFonts w:ascii="Arial" w:eastAsia="Calibri" w:hAnsi="Arial" w:cs="Arial"/>
          <w:sz w:val="22"/>
          <w:szCs w:val="22"/>
          <w:lang w:val="es-CO" w:eastAsia="en-US"/>
        </w:rPr>
        <w:t>doc</w:t>
      </w:r>
      <w:proofErr w:type="spellEnd"/>
      <w:r>
        <w:rPr>
          <w:rFonts w:ascii="Arial" w:eastAsia="Calibri" w:hAnsi="Arial" w:cs="Arial"/>
          <w:sz w:val="22"/>
          <w:szCs w:val="22"/>
          <w:lang w:val="es-CO" w:eastAsia="en-US"/>
        </w:rPr>
        <w:t xml:space="preserve"> en el siguiente vínculo:</w:t>
      </w:r>
      <w:r w:rsidRPr="00190871">
        <w:rPr>
          <w:rFonts w:ascii="Arial" w:eastAsia="Calibri" w:hAnsi="Arial" w:cs="Arial"/>
          <w:sz w:val="22"/>
          <w:szCs w:val="22"/>
          <w:lang w:val="es-CO" w:eastAsia="en-US"/>
        </w:rPr>
        <w:t xml:space="preserve"> </w:t>
      </w:r>
      <w:hyperlink r:id="rId12" w:history="1">
        <w:r w:rsidRPr="00190871">
          <w:rPr>
            <w:rStyle w:val="Hyperlink"/>
            <w:rFonts w:ascii="Arial" w:eastAsia="Calibri" w:hAnsi="Arial" w:cs="Arial"/>
            <w:sz w:val="22"/>
            <w:szCs w:val="22"/>
            <w:lang w:val="es-CO" w:eastAsia="en-US"/>
          </w:rPr>
          <w:t>https://www.sigmasoft.de/en/press/</w:t>
        </w:r>
      </w:hyperlink>
    </w:p>
    <w:sectPr w:rsidR="00CB2EA1" w:rsidRPr="002D0D91" w:rsidSect="000F38D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731FB" w14:textId="77777777" w:rsidR="00472E87" w:rsidRDefault="00472E87" w:rsidP="000F38D4">
      <w:r>
        <w:separator/>
      </w:r>
    </w:p>
  </w:endnote>
  <w:endnote w:type="continuationSeparator" w:id="0">
    <w:p w14:paraId="53450755" w14:textId="77777777" w:rsidR="00472E87" w:rsidRDefault="00472E87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6DDF7" w14:textId="77777777" w:rsidR="007E2A81" w:rsidRDefault="007E2A8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BD196" w14:textId="77777777"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14:paraId="65541DD0" w14:textId="2DF76656" w:rsidR="00396B32" w:rsidRPr="00F46275" w:rsidRDefault="00844B73" w:rsidP="00396B32">
    <w:pPr>
      <w:pStyle w:val="Fuzeile"/>
      <w:jc w:val="center"/>
      <w:rPr>
        <w:rFonts w:ascii="Arial" w:hAnsi="Arial" w:cs="Arial"/>
        <w:sz w:val="20"/>
        <w:lang w:val="de-DE"/>
      </w:rPr>
    </w:pPr>
    <w:r w:rsidRPr="00B70EE5">
      <w:rPr>
        <w:rFonts w:ascii="Arial" w:hAnsi="Arial" w:cs="Arial"/>
        <w:sz w:val="20"/>
        <w:lang w:val="pt-PT"/>
      </w:rPr>
      <w:t>COMUNICADO DE PR</w:t>
    </w:r>
    <w:r>
      <w:rPr>
        <w:rFonts w:ascii="Arial" w:hAnsi="Arial" w:cs="Arial"/>
        <w:sz w:val="20"/>
        <w:lang w:val="pt-PT"/>
      </w:rPr>
      <w:t xml:space="preserve">ENSA </w:t>
    </w:r>
    <w:r w:rsidRPr="00B70EE5">
      <w:rPr>
        <w:rFonts w:ascii="Arial" w:hAnsi="Arial" w:cs="Arial"/>
        <w:sz w:val="20"/>
        <w:lang w:val="pt-PT"/>
      </w:rPr>
      <w:t xml:space="preserve">- SIGMA </w:t>
    </w:r>
    <w:proofErr w:type="spellStart"/>
    <w:r w:rsidRPr="00B70EE5">
      <w:rPr>
        <w:rFonts w:ascii="Arial" w:hAnsi="Arial" w:cs="Arial"/>
        <w:sz w:val="20"/>
        <w:lang w:val="pt-PT"/>
      </w:rPr>
      <w:t>Engineering</w:t>
    </w:r>
    <w:proofErr w:type="spellEnd"/>
    <w:r w:rsidRPr="00B70EE5">
      <w:rPr>
        <w:rFonts w:ascii="Arial" w:hAnsi="Arial" w:cs="Arial"/>
        <w:sz w:val="20"/>
        <w:lang w:val="pt-PT"/>
      </w:rPr>
      <w:t xml:space="preserve"> GmbH - </w:t>
    </w:r>
    <w:r>
      <w:rPr>
        <w:rFonts w:ascii="Arial" w:hAnsi="Arial" w:cs="Arial"/>
        <w:sz w:val="20"/>
        <w:lang w:val="pt-PT"/>
      </w:rPr>
      <w:t>Página</w:t>
    </w:r>
    <w:r w:rsidRPr="00B70EE5">
      <w:rPr>
        <w:rFonts w:ascii="Arial" w:hAnsi="Arial" w:cs="Arial"/>
        <w:sz w:val="20"/>
        <w:lang w:val="pt-PT"/>
      </w:rPr>
      <w:t xml:space="preserve"> </w:t>
    </w:r>
    <w:r w:rsidR="00396B32" w:rsidRPr="000F38D4">
      <w:rPr>
        <w:rFonts w:ascii="Arial" w:hAnsi="Arial" w:cs="Arial"/>
        <w:sz w:val="20"/>
      </w:rPr>
      <w:fldChar w:fldCharType="begin"/>
    </w:r>
    <w:r w:rsidR="00396B32" w:rsidRPr="00F46275">
      <w:rPr>
        <w:rFonts w:ascii="Arial" w:hAnsi="Arial" w:cs="Arial"/>
        <w:sz w:val="20"/>
        <w:lang w:val="de-DE"/>
      </w:rPr>
      <w:instrText>PAGE   \* MERGEFORMAT</w:instrText>
    </w:r>
    <w:r w:rsidR="00396B32" w:rsidRPr="000F38D4">
      <w:rPr>
        <w:rFonts w:ascii="Arial" w:hAnsi="Arial" w:cs="Arial"/>
        <w:sz w:val="20"/>
      </w:rPr>
      <w:fldChar w:fldCharType="separate"/>
    </w:r>
    <w:r w:rsidR="00581D60">
      <w:rPr>
        <w:rFonts w:ascii="Arial" w:hAnsi="Arial" w:cs="Arial"/>
        <w:noProof/>
        <w:sz w:val="20"/>
        <w:lang w:val="de-DE"/>
      </w:rPr>
      <w:t>3</w:t>
    </w:r>
    <w:r w:rsidR="00396B32" w:rsidRPr="000F38D4">
      <w:rPr>
        <w:rFonts w:ascii="Arial" w:hAnsi="Arial" w:cs="Arial"/>
        <w:sz w:val="20"/>
      </w:rPr>
      <w:fldChar w:fldCharType="end"/>
    </w:r>
    <w:r w:rsidR="00F46275" w:rsidRPr="00F46275">
      <w:rPr>
        <w:rFonts w:ascii="Arial" w:hAnsi="Arial" w:cs="Arial"/>
        <w:sz w:val="20"/>
        <w:lang w:val="de-DE"/>
      </w:rPr>
      <w:t xml:space="preserve"> </w:t>
    </w:r>
    <w:r w:rsidR="007E2A81">
      <w:rPr>
        <w:rFonts w:ascii="Arial" w:hAnsi="Arial" w:cs="Arial"/>
        <w:sz w:val="20"/>
        <w:lang w:val="de-DE"/>
      </w:rPr>
      <w:t>de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>
      <w:rPr>
        <w:rFonts w:ascii="Arial" w:hAnsi="Arial" w:cs="Arial"/>
        <w:sz w:val="20"/>
        <w:lang w:val="de-DE"/>
      </w:rPr>
      <w:t>3</w:t>
    </w:r>
  </w:p>
  <w:p w14:paraId="6708A8D9" w14:textId="77777777" w:rsidR="00396B32" w:rsidRPr="00F46275" w:rsidRDefault="00396B32" w:rsidP="00396B32">
    <w:pPr>
      <w:pStyle w:val="Fuzeile"/>
      <w:jc w:val="center"/>
      <w:rPr>
        <w:rFonts w:ascii="Arial" w:hAnsi="Arial" w:cs="Arial"/>
        <w:sz w:val="20"/>
        <w:lang w:val="de-DE"/>
      </w:rPr>
    </w:pPr>
  </w:p>
  <w:p w14:paraId="52428970" w14:textId="77777777" w:rsidR="00396B32" w:rsidRPr="00F46275" w:rsidRDefault="00396B32" w:rsidP="00396B32">
    <w:pPr>
      <w:pStyle w:val="Fuzeile"/>
      <w:rPr>
        <w:lang w:val="de-DE"/>
      </w:rPr>
    </w:pPr>
  </w:p>
  <w:p w14:paraId="5D9F6A26" w14:textId="77777777" w:rsidR="00151C04" w:rsidRPr="00F46275" w:rsidRDefault="00151C04" w:rsidP="00396B32">
    <w:pPr>
      <w:pStyle w:val="Fuzeile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8A555" w14:textId="77777777" w:rsidR="007E2A81" w:rsidRDefault="007E2A8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11449" w14:textId="77777777" w:rsidR="00472E87" w:rsidRDefault="00472E87" w:rsidP="000F38D4">
      <w:r>
        <w:separator/>
      </w:r>
    </w:p>
  </w:footnote>
  <w:footnote w:type="continuationSeparator" w:id="0">
    <w:p w14:paraId="24739200" w14:textId="77777777" w:rsidR="00472E87" w:rsidRDefault="00472E87" w:rsidP="000F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74466" w14:textId="77777777" w:rsidR="007E2A81" w:rsidRDefault="007E2A8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FFF76" w14:textId="77777777"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14:paraId="37F82CFB" w14:textId="77777777"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4EDFB055" wp14:editId="767C96E6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E26E3A" w14:textId="77777777" w:rsidR="00151C04" w:rsidRDefault="00151C0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EF0AC" w14:textId="77777777" w:rsidR="007E2A81" w:rsidRDefault="007E2A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0C82"/>
    <w:multiLevelType w:val="hybridMultilevel"/>
    <w:tmpl w:val="EB1E9424"/>
    <w:lvl w:ilvl="0" w:tplc="946EA8B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A8"/>
    <w:rsid w:val="00000D2B"/>
    <w:rsid w:val="00003725"/>
    <w:rsid w:val="00003907"/>
    <w:rsid w:val="000045E4"/>
    <w:rsid w:val="00006364"/>
    <w:rsid w:val="00006F8F"/>
    <w:rsid w:val="00011726"/>
    <w:rsid w:val="000119C7"/>
    <w:rsid w:val="00012449"/>
    <w:rsid w:val="0001370D"/>
    <w:rsid w:val="000169BC"/>
    <w:rsid w:val="000215E0"/>
    <w:rsid w:val="0002195D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5014"/>
    <w:rsid w:val="00047C71"/>
    <w:rsid w:val="00047E53"/>
    <w:rsid w:val="00050445"/>
    <w:rsid w:val="000522DE"/>
    <w:rsid w:val="00052AED"/>
    <w:rsid w:val="000552B8"/>
    <w:rsid w:val="000561FC"/>
    <w:rsid w:val="00060C38"/>
    <w:rsid w:val="00061550"/>
    <w:rsid w:val="000617D1"/>
    <w:rsid w:val="00067DEB"/>
    <w:rsid w:val="00067E31"/>
    <w:rsid w:val="00070564"/>
    <w:rsid w:val="00071611"/>
    <w:rsid w:val="00072056"/>
    <w:rsid w:val="00076504"/>
    <w:rsid w:val="00076F9F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3884"/>
    <w:rsid w:val="00096448"/>
    <w:rsid w:val="00096CC8"/>
    <w:rsid w:val="000971A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59F4"/>
    <w:rsid w:val="000B7DC0"/>
    <w:rsid w:val="000C1AA1"/>
    <w:rsid w:val="000C1FD4"/>
    <w:rsid w:val="000C3392"/>
    <w:rsid w:val="000C5989"/>
    <w:rsid w:val="000C6F9C"/>
    <w:rsid w:val="000C7A4E"/>
    <w:rsid w:val="000D3310"/>
    <w:rsid w:val="000D58DB"/>
    <w:rsid w:val="000D6618"/>
    <w:rsid w:val="000D6E7D"/>
    <w:rsid w:val="000E0B22"/>
    <w:rsid w:val="000E3FDB"/>
    <w:rsid w:val="000E57BD"/>
    <w:rsid w:val="000E6F7C"/>
    <w:rsid w:val="000F38D4"/>
    <w:rsid w:val="000F3AA8"/>
    <w:rsid w:val="000F3AC1"/>
    <w:rsid w:val="000F416A"/>
    <w:rsid w:val="000F4A36"/>
    <w:rsid w:val="000F4F02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98E"/>
    <w:rsid w:val="00107C13"/>
    <w:rsid w:val="0011052F"/>
    <w:rsid w:val="00110955"/>
    <w:rsid w:val="00117771"/>
    <w:rsid w:val="00117C15"/>
    <w:rsid w:val="00122566"/>
    <w:rsid w:val="00126109"/>
    <w:rsid w:val="00126E5C"/>
    <w:rsid w:val="001278ED"/>
    <w:rsid w:val="00132219"/>
    <w:rsid w:val="001341BA"/>
    <w:rsid w:val="0013434D"/>
    <w:rsid w:val="00135B84"/>
    <w:rsid w:val="00136D6A"/>
    <w:rsid w:val="00136EE6"/>
    <w:rsid w:val="00140B5E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67D2C"/>
    <w:rsid w:val="0017014D"/>
    <w:rsid w:val="00171A89"/>
    <w:rsid w:val="00171D8A"/>
    <w:rsid w:val="00174822"/>
    <w:rsid w:val="001758E1"/>
    <w:rsid w:val="00177C6C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691"/>
    <w:rsid w:val="001A0010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ACB"/>
    <w:rsid w:val="001D270E"/>
    <w:rsid w:val="001D5C75"/>
    <w:rsid w:val="001D63C5"/>
    <w:rsid w:val="001D6CD9"/>
    <w:rsid w:val="001D718C"/>
    <w:rsid w:val="001E07EF"/>
    <w:rsid w:val="001E1E18"/>
    <w:rsid w:val="001E37C4"/>
    <w:rsid w:val="001E3CEF"/>
    <w:rsid w:val="001E5FFC"/>
    <w:rsid w:val="001E6927"/>
    <w:rsid w:val="001F1F1C"/>
    <w:rsid w:val="001F2ADB"/>
    <w:rsid w:val="001F43C6"/>
    <w:rsid w:val="001F4599"/>
    <w:rsid w:val="001F58EA"/>
    <w:rsid w:val="00200D8A"/>
    <w:rsid w:val="0020172E"/>
    <w:rsid w:val="00201BCF"/>
    <w:rsid w:val="00202A00"/>
    <w:rsid w:val="00204AA5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6335"/>
    <w:rsid w:val="00247B14"/>
    <w:rsid w:val="002507A9"/>
    <w:rsid w:val="002514CF"/>
    <w:rsid w:val="002574B3"/>
    <w:rsid w:val="00260BB4"/>
    <w:rsid w:val="00260E01"/>
    <w:rsid w:val="002621BD"/>
    <w:rsid w:val="002658EC"/>
    <w:rsid w:val="00265CA0"/>
    <w:rsid w:val="00274261"/>
    <w:rsid w:val="00274BAB"/>
    <w:rsid w:val="00274BD2"/>
    <w:rsid w:val="002763C1"/>
    <w:rsid w:val="00281131"/>
    <w:rsid w:val="00281D56"/>
    <w:rsid w:val="0028272F"/>
    <w:rsid w:val="0028378C"/>
    <w:rsid w:val="00285649"/>
    <w:rsid w:val="0028564B"/>
    <w:rsid w:val="002858AD"/>
    <w:rsid w:val="0028610B"/>
    <w:rsid w:val="00286335"/>
    <w:rsid w:val="00287697"/>
    <w:rsid w:val="00290493"/>
    <w:rsid w:val="002920A5"/>
    <w:rsid w:val="00292C55"/>
    <w:rsid w:val="00292E08"/>
    <w:rsid w:val="002936A1"/>
    <w:rsid w:val="0029484D"/>
    <w:rsid w:val="00297418"/>
    <w:rsid w:val="002A180C"/>
    <w:rsid w:val="002A266C"/>
    <w:rsid w:val="002A272B"/>
    <w:rsid w:val="002A298B"/>
    <w:rsid w:val="002A3193"/>
    <w:rsid w:val="002A381F"/>
    <w:rsid w:val="002A3CA5"/>
    <w:rsid w:val="002A740B"/>
    <w:rsid w:val="002A7E23"/>
    <w:rsid w:val="002B09A0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0D91"/>
    <w:rsid w:val="002D27AA"/>
    <w:rsid w:val="002D35C1"/>
    <w:rsid w:val="002D3DED"/>
    <w:rsid w:val="002D4EB6"/>
    <w:rsid w:val="002D57C8"/>
    <w:rsid w:val="002D58B0"/>
    <w:rsid w:val="002E04C4"/>
    <w:rsid w:val="002E2FB3"/>
    <w:rsid w:val="002E3248"/>
    <w:rsid w:val="002E43AD"/>
    <w:rsid w:val="002E4CB1"/>
    <w:rsid w:val="002E6FEE"/>
    <w:rsid w:val="002F40C4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1F52"/>
    <w:rsid w:val="00314C09"/>
    <w:rsid w:val="00314C98"/>
    <w:rsid w:val="00316D48"/>
    <w:rsid w:val="00317683"/>
    <w:rsid w:val="0032638F"/>
    <w:rsid w:val="00331566"/>
    <w:rsid w:val="00337EAB"/>
    <w:rsid w:val="003441AE"/>
    <w:rsid w:val="003456AB"/>
    <w:rsid w:val="00345862"/>
    <w:rsid w:val="00345882"/>
    <w:rsid w:val="00347773"/>
    <w:rsid w:val="00351CC0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7A41"/>
    <w:rsid w:val="00383716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794"/>
    <w:rsid w:val="003B610B"/>
    <w:rsid w:val="003B6D63"/>
    <w:rsid w:val="003C1DEE"/>
    <w:rsid w:val="003C3581"/>
    <w:rsid w:val="003D25D2"/>
    <w:rsid w:val="003D6283"/>
    <w:rsid w:val="003D6505"/>
    <w:rsid w:val="003E4C1D"/>
    <w:rsid w:val="003E785C"/>
    <w:rsid w:val="003F2C32"/>
    <w:rsid w:val="003F446D"/>
    <w:rsid w:val="003F4A66"/>
    <w:rsid w:val="003F6181"/>
    <w:rsid w:val="003F6B3A"/>
    <w:rsid w:val="003F7A0C"/>
    <w:rsid w:val="00403161"/>
    <w:rsid w:val="00414357"/>
    <w:rsid w:val="004150C2"/>
    <w:rsid w:val="004167D0"/>
    <w:rsid w:val="00421996"/>
    <w:rsid w:val="004238F5"/>
    <w:rsid w:val="0042535D"/>
    <w:rsid w:val="00425948"/>
    <w:rsid w:val="00426948"/>
    <w:rsid w:val="004276AE"/>
    <w:rsid w:val="00427E23"/>
    <w:rsid w:val="0043317D"/>
    <w:rsid w:val="00434D8A"/>
    <w:rsid w:val="0043718C"/>
    <w:rsid w:val="00440A9F"/>
    <w:rsid w:val="00442316"/>
    <w:rsid w:val="004434F8"/>
    <w:rsid w:val="004515D3"/>
    <w:rsid w:val="00456654"/>
    <w:rsid w:val="00466743"/>
    <w:rsid w:val="00472E87"/>
    <w:rsid w:val="0047412E"/>
    <w:rsid w:val="0047490D"/>
    <w:rsid w:val="00475F55"/>
    <w:rsid w:val="00476322"/>
    <w:rsid w:val="004763E0"/>
    <w:rsid w:val="00476924"/>
    <w:rsid w:val="0048211C"/>
    <w:rsid w:val="00484048"/>
    <w:rsid w:val="00484C07"/>
    <w:rsid w:val="00485FB0"/>
    <w:rsid w:val="00490DE0"/>
    <w:rsid w:val="00492564"/>
    <w:rsid w:val="00495641"/>
    <w:rsid w:val="00496A22"/>
    <w:rsid w:val="00497475"/>
    <w:rsid w:val="004A6631"/>
    <w:rsid w:val="004B0569"/>
    <w:rsid w:val="004B13CB"/>
    <w:rsid w:val="004B582F"/>
    <w:rsid w:val="004B6643"/>
    <w:rsid w:val="004B7E60"/>
    <w:rsid w:val="004C0043"/>
    <w:rsid w:val="004C1203"/>
    <w:rsid w:val="004C34A4"/>
    <w:rsid w:val="004C34D2"/>
    <w:rsid w:val="004C4052"/>
    <w:rsid w:val="004D1000"/>
    <w:rsid w:val="004D1661"/>
    <w:rsid w:val="004D2326"/>
    <w:rsid w:val="004D438C"/>
    <w:rsid w:val="004D4967"/>
    <w:rsid w:val="004D6CC2"/>
    <w:rsid w:val="004D79A6"/>
    <w:rsid w:val="004E1776"/>
    <w:rsid w:val="004E232B"/>
    <w:rsid w:val="004E3A77"/>
    <w:rsid w:val="004E71C5"/>
    <w:rsid w:val="004E755A"/>
    <w:rsid w:val="004E7933"/>
    <w:rsid w:val="004F0C33"/>
    <w:rsid w:val="004F2BF7"/>
    <w:rsid w:val="005016CD"/>
    <w:rsid w:val="00502C3A"/>
    <w:rsid w:val="00505F27"/>
    <w:rsid w:val="00506083"/>
    <w:rsid w:val="00506AAA"/>
    <w:rsid w:val="00507348"/>
    <w:rsid w:val="0051097A"/>
    <w:rsid w:val="00510FCB"/>
    <w:rsid w:val="005113B5"/>
    <w:rsid w:val="005129BA"/>
    <w:rsid w:val="00513ED3"/>
    <w:rsid w:val="00514825"/>
    <w:rsid w:val="005172F1"/>
    <w:rsid w:val="005174BF"/>
    <w:rsid w:val="0052097A"/>
    <w:rsid w:val="00522459"/>
    <w:rsid w:val="00524B2F"/>
    <w:rsid w:val="00524E6E"/>
    <w:rsid w:val="00525E95"/>
    <w:rsid w:val="005269ED"/>
    <w:rsid w:val="00526EA1"/>
    <w:rsid w:val="00527FBC"/>
    <w:rsid w:val="005302DD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2551"/>
    <w:rsid w:val="005563A3"/>
    <w:rsid w:val="0056100E"/>
    <w:rsid w:val="00562A85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5A86"/>
    <w:rsid w:val="00595C52"/>
    <w:rsid w:val="0059745F"/>
    <w:rsid w:val="00597699"/>
    <w:rsid w:val="00597C0E"/>
    <w:rsid w:val="005A06EA"/>
    <w:rsid w:val="005A525B"/>
    <w:rsid w:val="005A5539"/>
    <w:rsid w:val="005A67B1"/>
    <w:rsid w:val="005A7CEB"/>
    <w:rsid w:val="005B02D5"/>
    <w:rsid w:val="005B11F1"/>
    <w:rsid w:val="005B4470"/>
    <w:rsid w:val="005B4D73"/>
    <w:rsid w:val="005B4FA3"/>
    <w:rsid w:val="005B5B2D"/>
    <w:rsid w:val="005B7412"/>
    <w:rsid w:val="005B767D"/>
    <w:rsid w:val="005C262F"/>
    <w:rsid w:val="005C3823"/>
    <w:rsid w:val="005C49B8"/>
    <w:rsid w:val="005D0152"/>
    <w:rsid w:val="005D209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20AA"/>
    <w:rsid w:val="006122C6"/>
    <w:rsid w:val="00612C2C"/>
    <w:rsid w:val="00615320"/>
    <w:rsid w:val="0061532D"/>
    <w:rsid w:val="00622EDE"/>
    <w:rsid w:val="00624CC2"/>
    <w:rsid w:val="00627201"/>
    <w:rsid w:val="006279A5"/>
    <w:rsid w:val="00631CBD"/>
    <w:rsid w:val="00633D37"/>
    <w:rsid w:val="00634C1D"/>
    <w:rsid w:val="0063508E"/>
    <w:rsid w:val="00635644"/>
    <w:rsid w:val="00635EB1"/>
    <w:rsid w:val="006408E5"/>
    <w:rsid w:val="00641EB0"/>
    <w:rsid w:val="006431A5"/>
    <w:rsid w:val="006541C4"/>
    <w:rsid w:val="00657D08"/>
    <w:rsid w:val="00660022"/>
    <w:rsid w:val="00662975"/>
    <w:rsid w:val="0066314F"/>
    <w:rsid w:val="0066460E"/>
    <w:rsid w:val="00664819"/>
    <w:rsid w:val="00666AC6"/>
    <w:rsid w:val="00667740"/>
    <w:rsid w:val="00667D66"/>
    <w:rsid w:val="00670F34"/>
    <w:rsid w:val="00681A18"/>
    <w:rsid w:val="00681BCB"/>
    <w:rsid w:val="0068498B"/>
    <w:rsid w:val="00687579"/>
    <w:rsid w:val="006910F9"/>
    <w:rsid w:val="00692DB5"/>
    <w:rsid w:val="00694AA8"/>
    <w:rsid w:val="00694E1F"/>
    <w:rsid w:val="006A018E"/>
    <w:rsid w:val="006A1E54"/>
    <w:rsid w:val="006A36D3"/>
    <w:rsid w:val="006A506C"/>
    <w:rsid w:val="006A6E23"/>
    <w:rsid w:val="006B0771"/>
    <w:rsid w:val="006B5B9F"/>
    <w:rsid w:val="006C00E7"/>
    <w:rsid w:val="006C3146"/>
    <w:rsid w:val="006C793A"/>
    <w:rsid w:val="006D2A8A"/>
    <w:rsid w:val="006D6F4C"/>
    <w:rsid w:val="006D7562"/>
    <w:rsid w:val="006E3BF0"/>
    <w:rsid w:val="006E755D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5F85"/>
    <w:rsid w:val="007168FC"/>
    <w:rsid w:val="00716F64"/>
    <w:rsid w:val="007173C9"/>
    <w:rsid w:val="007175B9"/>
    <w:rsid w:val="007210D1"/>
    <w:rsid w:val="007228C7"/>
    <w:rsid w:val="00723412"/>
    <w:rsid w:val="007252E2"/>
    <w:rsid w:val="0073313E"/>
    <w:rsid w:val="00734319"/>
    <w:rsid w:val="00735FAE"/>
    <w:rsid w:val="00741D7F"/>
    <w:rsid w:val="00744F67"/>
    <w:rsid w:val="00745D24"/>
    <w:rsid w:val="00746A2E"/>
    <w:rsid w:val="00751138"/>
    <w:rsid w:val="00755993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647F"/>
    <w:rsid w:val="00781724"/>
    <w:rsid w:val="00781776"/>
    <w:rsid w:val="00782FD9"/>
    <w:rsid w:val="00786C3B"/>
    <w:rsid w:val="00790ED3"/>
    <w:rsid w:val="00792CF9"/>
    <w:rsid w:val="00795D09"/>
    <w:rsid w:val="00796995"/>
    <w:rsid w:val="007A196B"/>
    <w:rsid w:val="007A2728"/>
    <w:rsid w:val="007A2F2D"/>
    <w:rsid w:val="007A3064"/>
    <w:rsid w:val="007A44E2"/>
    <w:rsid w:val="007A5773"/>
    <w:rsid w:val="007A5A94"/>
    <w:rsid w:val="007B081B"/>
    <w:rsid w:val="007B12B0"/>
    <w:rsid w:val="007B427F"/>
    <w:rsid w:val="007B4EDF"/>
    <w:rsid w:val="007B5504"/>
    <w:rsid w:val="007C3FFD"/>
    <w:rsid w:val="007C600C"/>
    <w:rsid w:val="007D0178"/>
    <w:rsid w:val="007D2A41"/>
    <w:rsid w:val="007D4909"/>
    <w:rsid w:val="007D52BD"/>
    <w:rsid w:val="007D69EA"/>
    <w:rsid w:val="007D7611"/>
    <w:rsid w:val="007E0FFE"/>
    <w:rsid w:val="007E27F3"/>
    <w:rsid w:val="007E2A81"/>
    <w:rsid w:val="007E40AB"/>
    <w:rsid w:val="007E5145"/>
    <w:rsid w:val="007F01A8"/>
    <w:rsid w:val="007F22F2"/>
    <w:rsid w:val="007F2947"/>
    <w:rsid w:val="007F4ED3"/>
    <w:rsid w:val="007F746A"/>
    <w:rsid w:val="007F7D5B"/>
    <w:rsid w:val="00801223"/>
    <w:rsid w:val="008025FF"/>
    <w:rsid w:val="00802BDE"/>
    <w:rsid w:val="00804C96"/>
    <w:rsid w:val="00805116"/>
    <w:rsid w:val="008123DA"/>
    <w:rsid w:val="00815A72"/>
    <w:rsid w:val="00823B25"/>
    <w:rsid w:val="00823C7B"/>
    <w:rsid w:val="00824EDE"/>
    <w:rsid w:val="008253E8"/>
    <w:rsid w:val="00827D80"/>
    <w:rsid w:val="008303D1"/>
    <w:rsid w:val="00831F6E"/>
    <w:rsid w:val="00834B72"/>
    <w:rsid w:val="00834CEB"/>
    <w:rsid w:val="00835234"/>
    <w:rsid w:val="008352C7"/>
    <w:rsid w:val="008353B1"/>
    <w:rsid w:val="008372FA"/>
    <w:rsid w:val="00840AB4"/>
    <w:rsid w:val="00841DCD"/>
    <w:rsid w:val="00841DD6"/>
    <w:rsid w:val="00844B73"/>
    <w:rsid w:val="00846D1C"/>
    <w:rsid w:val="008479F4"/>
    <w:rsid w:val="00850DA3"/>
    <w:rsid w:val="00851F8F"/>
    <w:rsid w:val="00854103"/>
    <w:rsid w:val="00855374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B47"/>
    <w:rsid w:val="008809D1"/>
    <w:rsid w:val="00882226"/>
    <w:rsid w:val="00882891"/>
    <w:rsid w:val="0088321B"/>
    <w:rsid w:val="00884ED4"/>
    <w:rsid w:val="00884F9F"/>
    <w:rsid w:val="008931F2"/>
    <w:rsid w:val="00893DFF"/>
    <w:rsid w:val="00894389"/>
    <w:rsid w:val="00897FB3"/>
    <w:rsid w:val="008A3035"/>
    <w:rsid w:val="008A6142"/>
    <w:rsid w:val="008B0FFC"/>
    <w:rsid w:val="008B3A29"/>
    <w:rsid w:val="008B429B"/>
    <w:rsid w:val="008B4AAD"/>
    <w:rsid w:val="008B5DFC"/>
    <w:rsid w:val="008C033D"/>
    <w:rsid w:val="008C0CCB"/>
    <w:rsid w:val="008C30EF"/>
    <w:rsid w:val="008C60C5"/>
    <w:rsid w:val="008C71BB"/>
    <w:rsid w:val="008C790A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1E67"/>
    <w:rsid w:val="008F2A17"/>
    <w:rsid w:val="008F47D2"/>
    <w:rsid w:val="008F54D1"/>
    <w:rsid w:val="00904A28"/>
    <w:rsid w:val="009055B4"/>
    <w:rsid w:val="009072D6"/>
    <w:rsid w:val="00910777"/>
    <w:rsid w:val="00912282"/>
    <w:rsid w:val="009135F8"/>
    <w:rsid w:val="009159B1"/>
    <w:rsid w:val="009161F7"/>
    <w:rsid w:val="00921684"/>
    <w:rsid w:val="00921F9C"/>
    <w:rsid w:val="00925EEF"/>
    <w:rsid w:val="009301EA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67E7"/>
    <w:rsid w:val="0096239C"/>
    <w:rsid w:val="00962D65"/>
    <w:rsid w:val="00963190"/>
    <w:rsid w:val="009752AB"/>
    <w:rsid w:val="00977835"/>
    <w:rsid w:val="00983B40"/>
    <w:rsid w:val="00990720"/>
    <w:rsid w:val="0099387B"/>
    <w:rsid w:val="009941E5"/>
    <w:rsid w:val="0099583E"/>
    <w:rsid w:val="00997C06"/>
    <w:rsid w:val="009A01FA"/>
    <w:rsid w:val="009A238E"/>
    <w:rsid w:val="009A2613"/>
    <w:rsid w:val="009A4161"/>
    <w:rsid w:val="009A5437"/>
    <w:rsid w:val="009A5934"/>
    <w:rsid w:val="009A73F0"/>
    <w:rsid w:val="009B519E"/>
    <w:rsid w:val="009C2B28"/>
    <w:rsid w:val="009C3451"/>
    <w:rsid w:val="009C3F9D"/>
    <w:rsid w:val="009C4D7F"/>
    <w:rsid w:val="009C4FEC"/>
    <w:rsid w:val="009D0742"/>
    <w:rsid w:val="009D2393"/>
    <w:rsid w:val="009D328A"/>
    <w:rsid w:val="009D3CD7"/>
    <w:rsid w:val="009D7A48"/>
    <w:rsid w:val="009E0512"/>
    <w:rsid w:val="009E694C"/>
    <w:rsid w:val="009E699E"/>
    <w:rsid w:val="009E76E2"/>
    <w:rsid w:val="009F289B"/>
    <w:rsid w:val="009F2DDC"/>
    <w:rsid w:val="009F338F"/>
    <w:rsid w:val="009F3B5E"/>
    <w:rsid w:val="009F4E95"/>
    <w:rsid w:val="009F5555"/>
    <w:rsid w:val="00A00021"/>
    <w:rsid w:val="00A0489C"/>
    <w:rsid w:val="00A05BC8"/>
    <w:rsid w:val="00A0679E"/>
    <w:rsid w:val="00A11C68"/>
    <w:rsid w:val="00A12A3A"/>
    <w:rsid w:val="00A13D53"/>
    <w:rsid w:val="00A153B1"/>
    <w:rsid w:val="00A1604A"/>
    <w:rsid w:val="00A16229"/>
    <w:rsid w:val="00A17C8B"/>
    <w:rsid w:val="00A17FC9"/>
    <w:rsid w:val="00A21204"/>
    <w:rsid w:val="00A2242A"/>
    <w:rsid w:val="00A22EE8"/>
    <w:rsid w:val="00A2335D"/>
    <w:rsid w:val="00A25426"/>
    <w:rsid w:val="00A2776B"/>
    <w:rsid w:val="00A27C97"/>
    <w:rsid w:val="00A31B7E"/>
    <w:rsid w:val="00A343E1"/>
    <w:rsid w:val="00A40455"/>
    <w:rsid w:val="00A41CFB"/>
    <w:rsid w:val="00A41DB7"/>
    <w:rsid w:val="00A44F7F"/>
    <w:rsid w:val="00A45EBF"/>
    <w:rsid w:val="00A51233"/>
    <w:rsid w:val="00A5145C"/>
    <w:rsid w:val="00A53331"/>
    <w:rsid w:val="00A554D7"/>
    <w:rsid w:val="00A56792"/>
    <w:rsid w:val="00A5748C"/>
    <w:rsid w:val="00A60314"/>
    <w:rsid w:val="00A64A4D"/>
    <w:rsid w:val="00A70706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6D06"/>
    <w:rsid w:val="00AA70EE"/>
    <w:rsid w:val="00AB2567"/>
    <w:rsid w:val="00AB38D3"/>
    <w:rsid w:val="00AB3D3D"/>
    <w:rsid w:val="00AB4D22"/>
    <w:rsid w:val="00AC072B"/>
    <w:rsid w:val="00AC1593"/>
    <w:rsid w:val="00AC3B41"/>
    <w:rsid w:val="00AC416E"/>
    <w:rsid w:val="00AC4A06"/>
    <w:rsid w:val="00AC5D71"/>
    <w:rsid w:val="00AC708A"/>
    <w:rsid w:val="00AC71E7"/>
    <w:rsid w:val="00AC7908"/>
    <w:rsid w:val="00AE11D0"/>
    <w:rsid w:val="00AE4802"/>
    <w:rsid w:val="00AE4F25"/>
    <w:rsid w:val="00AE6E76"/>
    <w:rsid w:val="00AE7DEB"/>
    <w:rsid w:val="00AF1D94"/>
    <w:rsid w:val="00AF29AB"/>
    <w:rsid w:val="00AF3C37"/>
    <w:rsid w:val="00AF70AF"/>
    <w:rsid w:val="00AF71C4"/>
    <w:rsid w:val="00B01797"/>
    <w:rsid w:val="00B0277E"/>
    <w:rsid w:val="00B05E75"/>
    <w:rsid w:val="00B116B5"/>
    <w:rsid w:val="00B11A2A"/>
    <w:rsid w:val="00B1399E"/>
    <w:rsid w:val="00B153B4"/>
    <w:rsid w:val="00B15DEE"/>
    <w:rsid w:val="00B160DD"/>
    <w:rsid w:val="00B20361"/>
    <w:rsid w:val="00B20D4E"/>
    <w:rsid w:val="00B21797"/>
    <w:rsid w:val="00B23C17"/>
    <w:rsid w:val="00B24D8D"/>
    <w:rsid w:val="00B25469"/>
    <w:rsid w:val="00B312B7"/>
    <w:rsid w:val="00B332A9"/>
    <w:rsid w:val="00B335B8"/>
    <w:rsid w:val="00B35D98"/>
    <w:rsid w:val="00B36172"/>
    <w:rsid w:val="00B377F8"/>
    <w:rsid w:val="00B432B0"/>
    <w:rsid w:val="00B44B5E"/>
    <w:rsid w:val="00B47356"/>
    <w:rsid w:val="00B477CA"/>
    <w:rsid w:val="00B52DEE"/>
    <w:rsid w:val="00B562EA"/>
    <w:rsid w:val="00B64C9B"/>
    <w:rsid w:val="00B64FA5"/>
    <w:rsid w:val="00B66573"/>
    <w:rsid w:val="00B71446"/>
    <w:rsid w:val="00B71B33"/>
    <w:rsid w:val="00B76227"/>
    <w:rsid w:val="00B80736"/>
    <w:rsid w:val="00B811E9"/>
    <w:rsid w:val="00B82051"/>
    <w:rsid w:val="00B83F15"/>
    <w:rsid w:val="00B849B4"/>
    <w:rsid w:val="00B93BC0"/>
    <w:rsid w:val="00B9444E"/>
    <w:rsid w:val="00B9597E"/>
    <w:rsid w:val="00B96B69"/>
    <w:rsid w:val="00B96BB2"/>
    <w:rsid w:val="00B97687"/>
    <w:rsid w:val="00BA14D4"/>
    <w:rsid w:val="00BA16E4"/>
    <w:rsid w:val="00BA1F37"/>
    <w:rsid w:val="00BA26B2"/>
    <w:rsid w:val="00BA7009"/>
    <w:rsid w:val="00BB004B"/>
    <w:rsid w:val="00BB2DF2"/>
    <w:rsid w:val="00BB2F70"/>
    <w:rsid w:val="00BB3799"/>
    <w:rsid w:val="00BB55CE"/>
    <w:rsid w:val="00BB5B8D"/>
    <w:rsid w:val="00BC2B50"/>
    <w:rsid w:val="00BC37F7"/>
    <w:rsid w:val="00BC44EC"/>
    <w:rsid w:val="00BC46E0"/>
    <w:rsid w:val="00BC4F2C"/>
    <w:rsid w:val="00BC642A"/>
    <w:rsid w:val="00BC64FE"/>
    <w:rsid w:val="00BC6F56"/>
    <w:rsid w:val="00BC7C38"/>
    <w:rsid w:val="00BD03E6"/>
    <w:rsid w:val="00BD1B61"/>
    <w:rsid w:val="00BD5FC2"/>
    <w:rsid w:val="00BD637E"/>
    <w:rsid w:val="00BD6D70"/>
    <w:rsid w:val="00BE12DA"/>
    <w:rsid w:val="00BE1D55"/>
    <w:rsid w:val="00BE2115"/>
    <w:rsid w:val="00BE3EBE"/>
    <w:rsid w:val="00BE5417"/>
    <w:rsid w:val="00BE7FF7"/>
    <w:rsid w:val="00BF0683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4ABB"/>
    <w:rsid w:val="00C46F5B"/>
    <w:rsid w:val="00C47086"/>
    <w:rsid w:val="00C50E92"/>
    <w:rsid w:val="00C552A0"/>
    <w:rsid w:val="00C5592D"/>
    <w:rsid w:val="00C55A4E"/>
    <w:rsid w:val="00C56505"/>
    <w:rsid w:val="00C56E8F"/>
    <w:rsid w:val="00C5787D"/>
    <w:rsid w:val="00C57C3D"/>
    <w:rsid w:val="00C62864"/>
    <w:rsid w:val="00C64047"/>
    <w:rsid w:val="00C7189F"/>
    <w:rsid w:val="00C72071"/>
    <w:rsid w:val="00C74025"/>
    <w:rsid w:val="00C74049"/>
    <w:rsid w:val="00C77A45"/>
    <w:rsid w:val="00C837AD"/>
    <w:rsid w:val="00C84EB0"/>
    <w:rsid w:val="00C86AD0"/>
    <w:rsid w:val="00C86C93"/>
    <w:rsid w:val="00C87357"/>
    <w:rsid w:val="00C87B38"/>
    <w:rsid w:val="00C94CBD"/>
    <w:rsid w:val="00C94D4F"/>
    <w:rsid w:val="00C967DE"/>
    <w:rsid w:val="00CA142B"/>
    <w:rsid w:val="00CA1FBE"/>
    <w:rsid w:val="00CA2489"/>
    <w:rsid w:val="00CA2E04"/>
    <w:rsid w:val="00CA314A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1CCB"/>
    <w:rsid w:val="00CC2FF6"/>
    <w:rsid w:val="00CC30D8"/>
    <w:rsid w:val="00CC31D0"/>
    <w:rsid w:val="00CC3763"/>
    <w:rsid w:val="00CC49D4"/>
    <w:rsid w:val="00CC7239"/>
    <w:rsid w:val="00CC79F0"/>
    <w:rsid w:val="00CD0E87"/>
    <w:rsid w:val="00CE2203"/>
    <w:rsid w:val="00CE4DB0"/>
    <w:rsid w:val="00CE5EDA"/>
    <w:rsid w:val="00CE6107"/>
    <w:rsid w:val="00CF1941"/>
    <w:rsid w:val="00CF1C1E"/>
    <w:rsid w:val="00CF30CC"/>
    <w:rsid w:val="00CF4EAD"/>
    <w:rsid w:val="00CF53E2"/>
    <w:rsid w:val="00CF5558"/>
    <w:rsid w:val="00CF5C2F"/>
    <w:rsid w:val="00CF6A5B"/>
    <w:rsid w:val="00CF7FA7"/>
    <w:rsid w:val="00D02049"/>
    <w:rsid w:val="00D03A5D"/>
    <w:rsid w:val="00D03ED5"/>
    <w:rsid w:val="00D05B5C"/>
    <w:rsid w:val="00D06636"/>
    <w:rsid w:val="00D103F8"/>
    <w:rsid w:val="00D10558"/>
    <w:rsid w:val="00D12117"/>
    <w:rsid w:val="00D14FD0"/>
    <w:rsid w:val="00D17277"/>
    <w:rsid w:val="00D20FDB"/>
    <w:rsid w:val="00D21198"/>
    <w:rsid w:val="00D214B2"/>
    <w:rsid w:val="00D23AC3"/>
    <w:rsid w:val="00D26869"/>
    <w:rsid w:val="00D30B36"/>
    <w:rsid w:val="00D33828"/>
    <w:rsid w:val="00D357AB"/>
    <w:rsid w:val="00D36BDE"/>
    <w:rsid w:val="00D37FCE"/>
    <w:rsid w:val="00D4050F"/>
    <w:rsid w:val="00D44EB0"/>
    <w:rsid w:val="00D463B0"/>
    <w:rsid w:val="00D50895"/>
    <w:rsid w:val="00D5212A"/>
    <w:rsid w:val="00D53C50"/>
    <w:rsid w:val="00D54876"/>
    <w:rsid w:val="00D54EF4"/>
    <w:rsid w:val="00D57903"/>
    <w:rsid w:val="00D60C15"/>
    <w:rsid w:val="00D60D8D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A42BB"/>
    <w:rsid w:val="00DA52BB"/>
    <w:rsid w:val="00DA5B48"/>
    <w:rsid w:val="00DA72AD"/>
    <w:rsid w:val="00DA7B6D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6871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3786"/>
    <w:rsid w:val="00DF4CC6"/>
    <w:rsid w:val="00DF559D"/>
    <w:rsid w:val="00E00FD5"/>
    <w:rsid w:val="00E01403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1171"/>
    <w:rsid w:val="00E21365"/>
    <w:rsid w:val="00E25F7B"/>
    <w:rsid w:val="00E27269"/>
    <w:rsid w:val="00E306D8"/>
    <w:rsid w:val="00E32BA3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7DC4"/>
    <w:rsid w:val="00E87E92"/>
    <w:rsid w:val="00E917E4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CFE"/>
    <w:rsid w:val="00EA46F6"/>
    <w:rsid w:val="00EA4A59"/>
    <w:rsid w:val="00EA5E91"/>
    <w:rsid w:val="00EB20E9"/>
    <w:rsid w:val="00EB4091"/>
    <w:rsid w:val="00EB6981"/>
    <w:rsid w:val="00EC01EF"/>
    <w:rsid w:val="00EC2183"/>
    <w:rsid w:val="00EC263F"/>
    <w:rsid w:val="00EC4E86"/>
    <w:rsid w:val="00EC6440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D96"/>
    <w:rsid w:val="00EF0260"/>
    <w:rsid w:val="00EF02B3"/>
    <w:rsid w:val="00EF4B8E"/>
    <w:rsid w:val="00F032C5"/>
    <w:rsid w:val="00F04F13"/>
    <w:rsid w:val="00F05A6E"/>
    <w:rsid w:val="00F0671E"/>
    <w:rsid w:val="00F07558"/>
    <w:rsid w:val="00F07562"/>
    <w:rsid w:val="00F07A13"/>
    <w:rsid w:val="00F10951"/>
    <w:rsid w:val="00F12B6E"/>
    <w:rsid w:val="00F13161"/>
    <w:rsid w:val="00F13AB2"/>
    <w:rsid w:val="00F145F4"/>
    <w:rsid w:val="00F146D0"/>
    <w:rsid w:val="00F14A78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359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57525"/>
    <w:rsid w:val="00F631D9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4EDA"/>
    <w:rsid w:val="00F971EE"/>
    <w:rsid w:val="00F97FB2"/>
    <w:rsid w:val="00FA06CD"/>
    <w:rsid w:val="00FA5BDA"/>
    <w:rsid w:val="00FA6835"/>
    <w:rsid w:val="00FA7E64"/>
    <w:rsid w:val="00FB273A"/>
    <w:rsid w:val="00FB51E5"/>
    <w:rsid w:val="00FB6A07"/>
    <w:rsid w:val="00FC0665"/>
    <w:rsid w:val="00FC0956"/>
    <w:rsid w:val="00FC3C02"/>
    <w:rsid w:val="00FD0091"/>
    <w:rsid w:val="00FD0796"/>
    <w:rsid w:val="00FD1CF7"/>
    <w:rsid w:val="00FD6872"/>
    <w:rsid w:val="00FD6E16"/>
    <w:rsid w:val="00FD7082"/>
    <w:rsid w:val="00FD7792"/>
    <w:rsid w:val="00FD7FCF"/>
    <w:rsid w:val="00FE65D1"/>
    <w:rsid w:val="00FE76BB"/>
    <w:rsid w:val="00FF04EC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224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C183DF"/>
  <w15:docId w15:val="{2D23127E-D61A-458A-97F4-6133F000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sigmasoft.de/en/press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press@sigmasoft.de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keting\Pressemitteilungen%20Arbeitsordner\Vorlage%20Pressemitteiliung_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306B6-8A8F-4414-8B80-9673DA0195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EA1A8D-4C76-4FE1-9CED-816BC20A6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Pressemitteiliung_DE.dotx</Template>
  <TotalTime>0</TotalTime>
  <Pages>3</Pages>
  <Words>668</Words>
  <Characters>4210</Characters>
  <Application>Microsoft Office Word</Application>
  <DocSecurity>0</DocSecurity>
  <Lines>35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4869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Frekers</dc:creator>
  <cp:lastModifiedBy>Katharina Aschhoff</cp:lastModifiedBy>
  <cp:revision>33</cp:revision>
  <cp:lastPrinted>2021-08-23T10:26:00Z</cp:lastPrinted>
  <dcterms:created xsi:type="dcterms:W3CDTF">2021-08-19T11:07:00Z</dcterms:created>
  <dcterms:modified xsi:type="dcterms:W3CDTF">2021-08-26T12:22:00Z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</Properties>
</file>